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01" w:rsidRPr="005D2695" w:rsidRDefault="00014301" w:rsidP="00014301">
      <w:pPr>
        <w:jc w:val="right"/>
        <w:rPr>
          <w:rFonts w:ascii="Comic Sans MS" w:hAnsi="Comic Sans MS"/>
          <w:sz w:val="32"/>
          <w:szCs w:val="32"/>
        </w:rPr>
      </w:pPr>
    </w:p>
    <w:p w:rsidR="00014301" w:rsidRPr="005D2695" w:rsidRDefault="00014301" w:rsidP="00014301">
      <w:pPr>
        <w:jc w:val="right"/>
        <w:rPr>
          <w:rFonts w:ascii="Comic Sans MS" w:hAnsi="Comic Sans MS" w:cs="Arial"/>
          <w:i/>
          <w:color w:val="000000"/>
          <w:sz w:val="32"/>
          <w:szCs w:val="32"/>
          <w:shd w:val="clear" w:color="auto" w:fill="FFFFFF"/>
        </w:rPr>
      </w:pPr>
      <w:r w:rsidRPr="005D2695">
        <w:rPr>
          <w:rFonts w:ascii="Comic Sans MS" w:hAnsi="Comic Sans MS" w:cs="Arial"/>
          <w:i/>
          <w:color w:val="000000"/>
          <w:sz w:val="32"/>
          <w:szCs w:val="32"/>
          <w:shd w:val="clear" w:color="auto" w:fill="FFFFFF"/>
        </w:rPr>
        <w:t>„Wychowanie dziecka to nie miła zabawa, a zadanie, w które trzeba włożyć wysiłek bezsennych nocy, kapitał ciężkich przeżyć i wiele myśli…”</w:t>
      </w:r>
    </w:p>
    <w:p w:rsidR="00014301" w:rsidRPr="005D2695" w:rsidRDefault="00014301" w:rsidP="00014301">
      <w:pPr>
        <w:jc w:val="right"/>
        <w:rPr>
          <w:rFonts w:ascii="Comic Sans MS" w:hAnsi="Comic Sans MS"/>
          <w:i/>
          <w:sz w:val="32"/>
          <w:szCs w:val="32"/>
        </w:rPr>
      </w:pPr>
      <w:r w:rsidRPr="005D2695">
        <w:rPr>
          <w:rFonts w:ascii="Comic Sans MS" w:hAnsi="Comic Sans MS" w:cs="Arial"/>
          <w:i/>
          <w:color w:val="000000"/>
          <w:sz w:val="32"/>
          <w:szCs w:val="32"/>
          <w:shd w:val="clear" w:color="auto" w:fill="FFFFFF"/>
        </w:rPr>
        <w:t>J. Korczak</w:t>
      </w:r>
    </w:p>
    <w:p w:rsidR="00014301" w:rsidRPr="003A01A8" w:rsidRDefault="00014301" w:rsidP="00014301">
      <w:pPr>
        <w:jc w:val="right"/>
        <w:rPr>
          <w:rFonts w:ascii="Comic Sans MS" w:hAnsi="Comic Sans MS"/>
          <w:sz w:val="24"/>
          <w:szCs w:val="24"/>
        </w:rPr>
      </w:pPr>
    </w:p>
    <w:p w:rsidR="00014301" w:rsidRPr="003A01A8" w:rsidRDefault="00014301" w:rsidP="00014301">
      <w:pPr>
        <w:jc w:val="center"/>
        <w:rPr>
          <w:rFonts w:ascii="Comic Sans MS" w:hAnsi="Comic Sans MS"/>
          <w:sz w:val="24"/>
          <w:szCs w:val="24"/>
        </w:rPr>
      </w:pPr>
    </w:p>
    <w:p w:rsidR="00014301" w:rsidRPr="003A01A8" w:rsidRDefault="00014301" w:rsidP="00014301">
      <w:pPr>
        <w:jc w:val="center"/>
        <w:rPr>
          <w:b/>
          <w:sz w:val="24"/>
          <w:szCs w:val="24"/>
        </w:rPr>
      </w:pPr>
    </w:p>
    <w:p w:rsidR="00014301" w:rsidRPr="004B6EB4" w:rsidRDefault="00014301" w:rsidP="00014301">
      <w:pPr>
        <w:jc w:val="center"/>
        <w:rPr>
          <w:b/>
          <w:sz w:val="44"/>
          <w:szCs w:val="44"/>
        </w:rPr>
      </w:pPr>
      <w:r w:rsidRPr="004B6EB4">
        <w:rPr>
          <w:b/>
          <w:sz w:val="44"/>
          <w:szCs w:val="44"/>
        </w:rPr>
        <w:t xml:space="preserve">PROGRAM </w:t>
      </w:r>
    </w:p>
    <w:p w:rsidR="00014301" w:rsidRPr="004B6EB4" w:rsidRDefault="00014301" w:rsidP="00014301">
      <w:pPr>
        <w:jc w:val="center"/>
        <w:rPr>
          <w:b/>
          <w:sz w:val="44"/>
          <w:szCs w:val="44"/>
        </w:rPr>
      </w:pPr>
      <w:r w:rsidRPr="004B6EB4">
        <w:rPr>
          <w:b/>
          <w:sz w:val="44"/>
          <w:szCs w:val="44"/>
        </w:rPr>
        <w:t>WYCHOWAWCZO-PROFILAKTYCZNY</w:t>
      </w:r>
    </w:p>
    <w:p w:rsidR="00014301" w:rsidRPr="004B6EB4" w:rsidRDefault="00014301" w:rsidP="00014301">
      <w:pPr>
        <w:jc w:val="center"/>
        <w:rPr>
          <w:b/>
          <w:sz w:val="44"/>
          <w:szCs w:val="44"/>
        </w:rPr>
      </w:pPr>
      <w:r w:rsidRPr="004B6EB4">
        <w:rPr>
          <w:b/>
          <w:sz w:val="44"/>
          <w:szCs w:val="44"/>
        </w:rPr>
        <w:t xml:space="preserve"> SZKOŁY PODSTAWOWEJ</w:t>
      </w:r>
    </w:p>
    <w:p w:rsidR="00014301" w:rsidRPr="004B6EB4" w:rsidRDefault="00014301" w:rsidP="00014301">
      <w:pPr>
        <w:jc w:val="center"/>
        <w:rPr>
          <w:b/>
          <w:sz w:val="44"/>
          <w:szCs w:val="44"/>
        </w:rPr>
      </w:pPr>
      <w:r w:rsidRPr="004B6EB4">
        <w:rPr>
          <w:b/>
          <w:sz w:val="44"/>
          <w:szCs w:val="44"/>
        </w:rPr>
        <w:t>W STADŁACH</w:t>
      </w:r>
    </w:p>
    <w:p w:rsidR="00014301" w:rsidRPr="004B6EB4" w:rsidRDefault="00945188" w:rsidP="000143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 LATA 2017 - 2025</w:t>
      </w:r>
    </w:p>
    <w:p w:rsidR="00014301" w:rsidRPr="003A01A8" w:rsidRDefault="00014301" w:rsidP="00014301">
      <w:pPr>
        <w:jc w:val="center"/>
        <w:rPr>
          <w:rFonts w:ascii="Comic Sans MS" w:hAnsi="Comic Sans MS"/>
          <w:sz w:val="24"/>
          <w:szCs w:val="24"/>
        </w:rPr>
      </w:pPr>
      <w:r w:rsidRPr="004B6EB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95975" cy="4886325"/>
            <wp:effectExtent l="152400" t="171450" r="142875" b="123825"/>
            <wp:docPr id="1" name="Obraz 1" descr="C:\Users\Nauczyciel\Desktop\IMG_20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auczyciel\Desktop\IMG_2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8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14301" w:rsidRPr="003A01A8" w:rsidRDefault="00014301" w:rsidP="00014301">
      <w:pPr>
        <w:jc w:val="center"/>
        <w:rPr>
          <w:rFonts w:ascii="Comic Sans MS" w:hAnsi="Comic Sans MS"/>
          <w:sz w:val="24"/>
          <w:szCs w:val="24"/>
        </w:rPr>
      </w:pPr>
    </w:p>
    <w:p w:rsidR="00014301" w:rsidRPr="003A01A8" w:rsidRDefault="00014301" w:rsidP="00014301">
      <w:pPr>
        <w:tabs>
          <w:tab w:val="left" w:pos="5850"/>
        </w:tabs>
        <w:rPr>
          <w:rFonts w:ascii="Comic Sans MS" w:hAnsi="Comic Sans MS"/>
          <w:sz w:val="24"/>
          <w:szCs w:val="24"/>
        </w:rPr>
      </w:pPr>
      <w:r w:rsidRPr="003A01A8">
        <w:rPr>
          <w:rFonts w:ascii="Comic Sans MS" w:hAnsi="Comic Sans MS"/>
          <w:sz w:val="24"/>
          <w:szCs w:val="24"/>
        </w:rPr>
        <w:tab/>
      </w:r>
    </w:p>
    <w:p w:rsidR="00014301" w:rsidRDefault="00014301" w:rsidP="00A41EDB">
      <w:pPr>
        <w:rPr>
          <w:sz w:val="24"/>
          <w:szCs w:val="24"/>
        </w:rPr>
      </w:pPr>
    </w:p>
    <w:p w:rsidR="00014301" w:rsidRPr="003A01A8" w:rsidRDefault="00014301" w:rsidP="00014301">
      <w:pPr>
        <w:rPr>
          <w:b/>
          <w:sz w:val="24"/>
          <w:szCs w:val="24"/>
        </w:rPr>
      </w:pPr>
    </w:p>
    <w:p w:rsidR="00014301" w:rsidRPr="003A01A8" w:rsidRDefault="00014301" w:rsidP="00014301">
      <w:pPr>
        <w:jc w:val="center"/>
        <w:rPr>
          <w:b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69960677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14301" w:rsidRPr="003A01A8" w:rsidRDefault="00014301" w:rsidP="00014301">
          <w:pPr>
            <w:pStyle w:val="Nagwekspisutreci"/>
            <w:spacing w:line="240" w:lineRule="auto"/>
            <w:rPr>
              <w:sz w:val="24"/>
              <w:szCs w:val="24"/>
            </w:rPr>
          </w:pPr>
        </w:p>
        <w:p w:rsidR="00014301" w:rsidRPr="003A01A8" w:rsidRDefault="00014301" w:rsidP="00A41EDB">
          <w:pPr>
            <w:pStyle w:val="Nagwekspisutreci"/>
            <w:spacing w:line="480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A01A8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:rsidR="00014301" w:rsidRPr="003A01A8" w:rsidRDefault="00014301" w:rsidP="00A41EDB">
          <w:pPr>
            <w:spacing w:line="480" w:lineRule="auto"/>
            <w:rPr>
              <w:sz w:val="24"/>
              <w:szCs w:val="24"/>
            </w:rPr>
          </w:pPr>
        </w:p>
        <w:p w:rsidR="00014301" w:rsidRPr="003A01A8" w:rsidRDefault="006D083D" w:rsidP="00A41EDB">
          <w:pPr>
            <w:pStyle w:val="Spistreci1"/>
            <w:rPr>
              <w:rFonts w:cstheme="minorBidi"/>
              <w:noProof/>
            </w:rPr>
          </w:pPr>
          <w:r w:rsidRPr="003A01A8">
            <w:rPr>
              <w:rFonts w:ascii="Times New Roman" w:hAnsi="Times New Roman"/>
            </w:rPr>
            <w:fldChar w:fldCharType="begin"/>
          </w:r>
          <w:r w:rsidR="00014301" w:rsidRPr="003A01A8">
            <w:rPr>
              <w:rFonts w:ascii="Times New Roman" w:hAnsi="Times New Roman"/>
            </w:rPr>
            <w:instrText xml:space="preserve"> TOC \o "1-3" \h \z \u </w:instrText>
          </w:r>
          <w:r w:rsidRPr="003A01A8">
            <w:rPr>
              <w:rFonts w:ascii="Times New Roman" w:hAnsi="Times New Roman"/>
            </w:rPr>
            <w:fldChar w:fldCharType="separate"/>
          </w:r>
          <w:hyperlink w:anchor="_Toc493438780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1.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ZAŁOŻENIA TEORETYCZNE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</w:rPr>
          </w:pPr>
          <w:hyperlink w:anchor="_Toc493438781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2.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 xml:space="preserve">PRAWNE WYZNACZNIKI FUNKCJONOWANIA SZKOLNEGO PROGRAMU </w:t>
            </w:r>
            <w:r w:rsidR="00A41EDB">
              <w:rPr>
                <w:rStyle w:val="Hipercze"/>
                <w:rFonts w:ascii="Times New Roman" w:hAnsi="Times New Roman"/>
                <w:b/>
                <w:noProof/>
                <w:sz w:val="24"/>
                <w:szCs w:val="24"/>
              </w:rPr>
              <w:t>WYCHOWAWCZO</w:t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-PROFILAKTYCZNO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</w:rPr>
          </w:pPr>
          <w:hyperlink w:anchor="_Toc493438782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3.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DIAGNOZA POTRZEB W TYM ANALIZA ZASOBÓW SZ</w:t>
            </w:r>
            <w:r w:rsidR="00A67092">
              <w:rPr>
                <w:rStyle w:val="Hipercze"/>
                <w:b/>
                <w:noProof/>
                <w:sz w:val="24"/>
                <w:szCs w:val="24"/>
              </w:rPr>
              <w:t>KOŁY ORAZ WYSTĘPUJĄCYCH ZAGROŻ</w:t>
            </w:r>
            <w:r w:rsidR="00A67092" w:rsidRPr="00A67092">
              <w:rPr>
                <w:rStyle w:val="Hipercze"/>
                <w:b/>
                <w:noProof/>
                <w:sz w:val="24"/>
                <w:szCs w:val="24"/>
              </w:rPr>
              <w:t>E</w:t>
            </w:r>
            <w:r w:rsidR="00A67092" w:rsidRPr="00A41EDB">
              <w:rPr>
                <w:b/>
                <w:noProof/>
                <w:webHidden/>
              </w:rPr>
              <w:t>Ń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  <w:sz w:val="24"/>
              <w:szCs w:val="24"/>
            </w:rPr>
          </w:pPr>
          <w:hyperlink w:anchor="_Toc493438783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4.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MISJA SZKOŁY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</w:rPr>
          </w:pPr>
          <w:hyperlink w:anchor="_Toc493438784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5.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CELE PROFILAKTYKI I PRACY WYCHOWAWCZEJ W SZKOLE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</w:rPr>
          </w:pPr>
          <w:hyperlink w:anchor="_Toc493438785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6.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ZADANIA SZKOŁY W ZAKRESIE PROFILAKTYKI I WYCHOWANIA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</w:rPr>
          </w:pPr>
          <w:hyperlink w:anchor="_Toc493438786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7.</w:t>
            </w:r>
            <w:r w:rsidR="00014301" w:rsidRPr="003A01A8">
              <w:rPr>
                <w:rFonts w:cstheme="minorBidi"/>
                <w:noProof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MODEL ABSOLWENTA – OCZEKIWANE REZULTATY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  <w:sz w:val="24"/>
              <w:szCs w:val="24"/>
            </w:rPr>
          </w:pPr>
          <w:hyperlink w:anchor="_Toc493438787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8.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PLAN DZIAŁAŃ</w:t>
            </w:r>
          </w:hyperlink>
        </w:p>
        <w:p w:rsidR="00014301" w:rsidRPr="003A01A8" w:rsidRDefault="000543D8" w:rsidP="00A41EDB">
          <w:pPr>
            <w:pStyle w:val="Spistreci2"/>
            <w:tabs>
              <w:tab w:val="left" w:pos="660"/>
              <w:tab w:val="right" w:leader="dot" w:pos="9060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93438788" w:history="1"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1.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Zdrowie – propagowanie pozytywnych wzorców zdrowego stylu życia</w:t>
            </w:r>
          </w:hyperlink>
        </w:p>
        <w:p w:rsidR="00014301" w:rsidRPr="003A01A8" w:rsidRDefault="000543D8" w:rsidP="00A41EDB">
          <w:pPr>
            <w:pStyle w:val="Spistreci2"/>
            <w:tabs>
              <w:tab w:val="left" w:pos="660"/>
              <w:tab w:val="right" w:leader="dot" w:pos="9060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93438789" w:history="1"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2.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Relacje – kształtowanie postaw społecznych</w:t>
            </w:r>
          </w:hyperlink>
        </w:p>
        <w:p w:rsidR="00014301" w:rsidRPr="003A01A8" w:rsidRDefault="000543D8" w:rsidP="00A41EDB">
          <w:pPr>
            <w:pStyle w:val="Spistreci2"/>
            <w:tabs>
              <w:tab w:val="left" w:pos="660"/>
              <w:tab w:val="right" w:leader="dot" w:pos="9060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93438790" w:history="1"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3.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Kultura – wartości, normy, wzory zachowań</w:t>
            </w:r>
          </w:hyperlink>
        </w:p>
        <w:p w:rsidR="00014301" w:rsidRPr="003A01A8" w:rsidRDefault="000543D8" w:rsidP="00A41EDB">
          <w:pPr>
            <w:pStyle w:val="Spistreci2"/>
            <w:tabs>
              <w:tab w:val="left" w:pos="660"/>
              <w:tab w:val="right" w:leader="dot" w:pos="9060"/>
            </w:tabs>
            <w:spacing w:line="480" w:lineRule="auto"/>
            <w:rPr>
              <w:rFonts w:cstheme="minorBidi"/>
              <w:noProof/>
              <w:sz w:val="24"/>
              <w:szCs w:val="24"/>
            </w:rPr>
          </w:pPr>
          <w:hyperlink w:anchor="_Toc493438791" w:history="1"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4.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014301" w:rsidRPr="003A01A8">
              <w:rPr>
                <w:rStyle w:val="Hipercze"/>
                <w:rFonts w:ascii="Times New Roman" w:eastAsia="Times New Roman" w:hAnsi="Times New Roman"/>
                <w:b/>
                <w:noProof/>
                <w:sz w:val="24"/>
                <w:szCs w:val="24"/>
              </w:rPr>
              <w:t>Bezpieczeństwo – profilaktyka zachowań ryzykownych</w:t>
            </w:r>
          </w:hyperlink>
        </w:p>
        <w:p w:rsidR="00014301" w:rsidRPr="003A01A8" w:rsidRDefault="000543D8" w:rsidP="00A41EDB">
          <w:pPr>
            <w:pStyle w:val="Spistreci1"/>
            <w:rPr>
              <w:rFonts w:cstheme="minorBidi"/>
              <w:noProof/>
              <w:sz w:val="24"/>
              <w:szCs w:val="24"/>
            </w:rPr>
          </w:pPr>
          <w:hyperlink w:anchor="_Toc493438792" w:history="1">
            <w:r w:rsidR="00014301" w:rsidRPr="003A01A8">
              <w:rPr>
                <w:rStyle w:val="Hipercze"/>
                <w:b/>
                <w:noProof/>
                <w:sz w:val="24"/>
                <w:szCs w:val="24"/>
              </w:rPr>
              <w:t>9.</w:t>
            </w:r>
            <w:r w:rsidR="00014301" w:rsidRPr="003A01A8">
              <w:rPr>
                <w:rFonts w:cstheme="minorBidi"/>
                <w:noProof/>
                <w:sz w:val="24"/>
                <w:szCs w:val="24"/>
              </w:rPr>
              <w:tab/>
            </w:r>
            <w:r w:rsidR="00A67092">
              <w:rPr>
                <w:rStyle w:val="Hipercze"/>
                <w:b/>
                <w:noProof/>
                <w:sz w:val="24"/>
                <w:szCs w:val="24"/>
              </w:rPr>
              <w:t>ZASADY EWALUACJI PROGRAMU</w:t>
            </w:r>
          </w:hyperlink>
          <w:r w:rsidR="00A67092" w:rsidRPr="003A01A8">
            <w:rPr>
              <w:rFonts w:cstheme="minorBidi"/>
              <w:noProof/>
              <w:sz w:val="24"/>
              <w:szCs w:val="24"/>
            </w:rPr>
            <w:t xml:space="preserve"> </w:t>
          </w:r>
        </w:p>
        <w:p w:rsidR="00014301" w:rsidRPr="003A01A8" w:rsidRDefault="006D083D" w:rsidP="00A41EDB">
          <w:pPr>
            <w:spacing w:line="480" w:lineRule="auto"/>
            <w:rPr>
              <w:sz w:val="24"/>
              <w:szCs w:val="24"/>
            </w:rPr>
          </w:pPr>
          <w:r w:rsidRPr="003A01A8">
            <w:rPr>
              <w:bCs/>
              <w:sz w:val="24"/>
              <w:szCs w:val="24"/>
            </w:rPr>
            <w:fldChar w:fldCharType="end"/>
          </w:r>
        </w:p>
      </w:sdtContent>
    </w:sdt>
    <w:p w:rsidR="00014301" w:rsidRPr="003A01A8" w:rsidRDefault="00014301" w:rsidP="00014301">
      <w:pPr>
        <w:spacing w:after="160"/>
        <w:rPr>
          <w:b/>
          <w:i/>
          <w:sz w:val="24"/>
          <w:szCs w:val="24"/>
        </w:rPr>
      </w:pPr>
      <w:r w:rsidRPr="003A01A8">
        <w:rPr>
          <w:b/>
          <w:i/>
          <w:sz w:val="24"/>
          <w:szCs w:val="24"/>
        </w:rPr>
        <w:br w:type="page"/>
      </w:r>
    </w:p>
    <w:p w:rsidR="00014301" w:rsidRPr="007940F8" w:rsidRDefault="00014301" w:rsidP="00294D38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outlineLvl w:val="0"/>
        <w:rPr>
          <w:b/>
          <w:i/>
          <w:sz w:val="28"/>
          <w:szCs w:val="28"/>
        </w:rPr>
      </w:pPr>
      <w:bookmarkStart w:id="0" w:name="_Toc493102005"/>
      <w:bookmarkStart w:id="1" w:name="_Toc493438780"/>
      <w:r w:rsidRPr="007940F8">
        <w:rPr>
          <w:b/>
          <w:sz w:val="28"/>
          <w:szCs w:val="28"/>
        </w:rPr>
        <w:lastRenderedPageBreak/>
        <w:t>ZAŁOŻENIA TEORETYCZNE</w:t>
      </w:r>
      <w:bookmarkEnd w:id="0"/>
      <w:bookmarkEnd w:id="1"/>
    </w:p>
    <w:p w:rsidR="00014301" w:rsidRPr="003A01A8" w:rsidRDefault="00014301" w:rsidP="00294D38">
      <w:pPr>
        <w:pStyle w:val="Akapitzlist"/>
        <w:spacing w:line="360" w:lineRule="auto"/>
        <w:ind w:left="0" w:firstLine="708"/>
        <w:rPr>
          <w:sz w:val="24"/>
          <w:szCs w:val="24"/>
        </w:rPr>
      </w:pPr>
      <w:r w:rsidRPr="003A01A8">
        <w:rPr>
          <w:sz w:val="24"/>
          <w:szCs w:val="24"/>
        </w:rPr>
        <w:t>W procesie wychowania na co dzień przyświecają  nam myśli Janusza Korczaka. Oto jedna z nich:</w:t>
      </w:r>
      <w:r w:rsidRPr="003A01A8">
        <w:rPr>
          <w:sz w:val="24"/>
          <w:szCs w:val="24"/>
        </w:rPr>
        <w:br/>
      </w:r>
      <w:r w:rsidRPr="003A01A8">
        <w:rPr>
          <w:b/>
          <w:sz w:val="24"/>
          <w:szCs w:val="24"/>
          <w:shd w:val="clear" w:color="auto" w:fill="FFFFFF" w:themeFill="background1"/>
        </w:rPr>
        <w:t>„</w:t>
      </w:r>
      <w:r w:rsidRPr="003A01A8">
        <w:rPr>
          <w:b/>
          <w:color w:val="222222"/>
          <w:sz w:val="24"/>
          <w:szCs w:val="24"/>
          <w:shd w:val="clear" w:color="auto" w:fill="FFFFFF" w:themeFill="background1"/>
        </w:rPr>
        <w:t xml:space="preserve"> Nie oczekuj, że twoje dziecko będzie takim, jakim ty chcesz żeby było. Pomóż mu stać się sobą, a nie tobą”.</w:t>
      </w:r>
      <w:r w:rsidRPr="003A01A8">
        <w:rPr>
          <w:b/>
          <w:color w:val="222222"/>
          <w:sz w:val="24"/>
          <w:szCs w:val="24"/>
          <w:shd w:val="clear" w:color="auto" w:fill="FFFFFF" w:themeFill="background1"/>
        </w:rPr>
        <w:br/>
      </w:r>
    </w:p>
    <w:p w:rsidR="00014301" w:rsidRDefault="00014301" w:rsidP="00294D38">
      <w:pPr>
        <w:pStyle w:val="Akapitzlist"/>
        <w:spacing w:line="360" w:lineRule="auto"/>
        <w:ind w:left="0" w:firstLine="708"/>
        <w:jc w:val="both"/>
        <w:rPr>
          <w:sz w:val="24"/>
          <w:szCs w:val="24"/>
        </w:rPr>
      </w:pPr>
      <w:r w:rsidRPr="003A01A8">
        <w:rPr>
          <w:sz w:val="24"/>
          <w:szCs w:val="24"/>
        </w:rPr>
        <w:t>Program skierowany jest do uczniów klas I – VIII w Szkole Podstawowe</w:t>
      </w:r>
      <w:r>
        <w:rPr>
          <w:sz w:val="24"/>
          <w:szCs w:val="24"/>
        </w:rPr>
        <w:t>j</w:t>
      </w:r>
    </w:p>
    <w:p w:rsidR="00014301" w:rsidRPr="003A01A8" w:rsidRDefault="00014301" w:rsidP="00A41EDB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 w Stadłach. Pr</w:t>
      </w:r>
      <w:r w:rsidR="00945188">
        <w:rPr>
          <w:sz w:val="24"/>
          <w:szCs w:val="24"/>
        </w:rPr>
        <w:t>ogram wychowawczo-profilaktyczny</w:t>
      </w:r>
      <w:r w:rsidRPr="003A01A8">
        <w:rPr>
          <w:sz w:val="24"/>
          <w:szCs w:val="24"/>
        </w:rPr>
        <w:t xml:space="preserve"> jest programem długofalowym, przewidzianym do realizacji w ośmioletnim cyklu kształcenia. Stworzono go ze względu na zagrożenia wynikające z zachowań agresywnych, przemocy słownej i fizycznej wśród uczniów oraz w celu zapobiegania patologiom i innym zachowaniom ryzykownym, a także ze względu na zwrócenie uwagi na wzajemną pomoc.</w:t>
      </w:r>
    </w:p>
    <w:p w:rsidR="00014301" w:rsidRPr="003A01A8" w:rsidRDefault="00014301" w:rsidP="00294D3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A01A8">
        <w:rPr>
          <w:sz w:val="24"/>
          <w:szCs w:val="24"/>
        </w:rPr>
        <w:tab/>
        <w:t>Nowe prawo oświatowe z 2016 roku, podaje nowoczesne definicje pojęć, które stanowią podstawę niniejszego programu:</w:t>
      </w:r>
    </w:p>
    <w:p w:rsidR="00014301" w:rsidRPr="003A01A8" w:rsidRDefault="00014301" w:rsidP="00294D38">
      <w:pPr>
        <w:pStyle w:val="Akapitzlist"/>
        <w:spacing w:line="360" w:lineRule="auto"/>
        <w:ind w:left="0" w:firstLine="348"/>
        <w:jc w:val="both"/>
        <w:rPr>
          <w:sz w:val="24"/>
          <w:szCs w:val="24"/>
        </w:rPr>
      </w:pPr>
      <w:r w:rsidRPr="003A01A8">
        <w:rPr>
          <w:b/>
          <w:i/>
          <w:sz w:val="24"/>
          <w:szCs w:val="24"/>
        </w:rPr>
        <w:t>Wychowanie</w:t>
      </w:r>
      <w:r w:rsidRPr="003A01A8">
        <w:rPr>
          <w:sz w:val="24"/>
          <w:szCs w:val="24"/>
        </w:rPr>
        <w:t xml:space="preserve"> - wspieranie dziecka w rozwoju ku pełnej dojrzałości fizycznej, emocjonalnej, intelektualnej, duchowej i społecznej, które powinno być wzmacniane i uzupełniane przez działania z zakresu profilaktyki dzieci i młodzieży” (art. 1 pkt. 3 Ustawy Prawo oświatowe).</w:t>
      </w:r>
    </w:p>
    <w:p w:rsidR="00014301" w:rsidRPr="003A01A8" w:rsidRDefault="00014301" w:rsidP="00294D38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3A01A8">
        <w:rPr>
          <w:i/>
          <w:sz w:val="24"/>
          <w:szCs w:val="24"/>
        </w:rPr>
        <w:t xml:space="preserve"> </w:t>
      </w:r>
      <w:r w:rsidRPr="003A01A8">
        <w:rPr>
          <w:i/>
          <w:sz w:val="24"/>
          <w:szCs w:val="24"/>
        </w:rPr>
        <w:tab/>
      </w:r>
      <w:r w:rsidRPr="003A01A8">
        <w:rPr>
          <w:b/>
          <w:i/>
          <w:sz w:val="24"/>
          <w:szCs w:val="24"/>
        </w:rPr>
        <w:t>Profilaktyka</w:t>
      </w:r>
      <w:r w:rsidRPr="003A01A8">
        <w:rPr>
          <w:sz w:val="24"/>
          <w:szCs w:val="24"/>
        </w:rPr>
        <w:t xml:space="preserve"> rozumiana jako zapobieganie występowania niepożądanych procesów i zjawisk określanych jako przejawy patologii życia społecznego, jako system działań wzmacniających lub podtrzymujących różne, dodatnie społecznie postawy uczniów jest realizowana podczas działań edukacyjnych szkoły, tj. w ramach godzin wychowawczych i w postaci różnych zajęć profilaktyczno-wychowawczych.</w:t>
      </w:r>
    </w:p>
    <w:p w:rsidR="00014301" w:rsidRPr="003A01A8" w:rsidRDefault="00014301" w:rsidP="00294D38">
      <w:pPr>
        <w:pStyle w:val="Nagwek1"/>
        <w:rPr>
          <w:i w:val="0"/>
          <w:iCs w:val="0"/>
        </w:rPr>
      </w:pPr>
    </w:p>
    <w:p w:rsidR="00014301" w:rsidRPr="007940F8" w:rsidRDefault="00014301" w:rsidP="00294D38">
      <w:pPr>
        <w:pStyle w:val="Nagwek1"/>
        <w:numPr>
          <w:ilvl w:val="0"/>
          <w:numId w:val="1"/>
        </w:numPr>
        <w:rPr>
          <w:b/>
          <w:i w:val="0"/>
          <w:sz w:val="28"/>
          <w:szCs w:val="28"/>
        </w:rPr>
      </w:pPr>
      <w:bookmarkStart w:id="2" w:name="_Toc493438781"/>
      <w:r w:rsidRPr="007940F8">
        <w:rPr>
          <w:b/>
          <w:i w:val="0"/>
          <w:sz w:val="28"/>
          <w:szCs w:val="28"/>
        </w:rPr>
        <w:t>PRAWNE WYZNACZNIKI FUNKCJONOWANIA SZKOLNEGO PROGRAMU WYCHOWAWCZO-PROFILAKTYCZNO</w:t>
      </w:r>
      <w:bookmarkEnd w:id="2"/>
    </w:p>
    <w:p w:rsidR="00014301" w:rsidRPr="003A01A8" w:rsidRDefault="00014301" w:rsidP="00294D38">
      <w:pPr>
        <w:spacing w:line="360" w:lineRule="auto"/>
        <w:rPr>
          <w:sz w:val="24"/>
          <w:szCs w:val="24"/>
        </w:rPr>
      </w:pPr>
    </w:p>
    <w:p w:rsidR="00014301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>Konstytucja Rzeczypospolitej Polskiej art. 72.</w:t>
      </w:r>
    </w:p>
    <w:p w:rsidR="00014301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>Akty prawne Konwencji Praw Dziecka.</w:t>
      </w:r>
      <w:r>
        <w:rPr>
          <w:sz w:val="24"/>
          <w:szCs w:val="24"/>
        </w:rPr>
        <w:t xml:space="preserve"> </w:t>
      </w:r>
      <w:r w:rsidRPr="00271367">
        <w:rPr>
          <w:sz w:val="24"/>
          <w:szCs w:val="24"/>
        </w:rPr>
        <w:t>Powszechna Deklaracja Praw Człowieka.</w:t>
      </w:r>
    </w:p>
    <w:p w:rsidR="00014301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>Ustawa z dnia 14 grudnia 2016 roku Prawo Oświatowe (Dz. U. z 2017 r. poz. 59)</w:t>
      </w:r>
    </w:p>
    <w:p w:rsidR="00014301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</w:t>
      </w:r>
      <w:r w:rsidRPr="00271367">
        <w:rPr>
          <w:sz w:val="24"/>
          <w:szCs w:val="24"/>
        </w:rPr>
        <w:lastRenderedPageBreak/>
        <w:t>branżowej szkoły I stopnia, kształcenia ogólnego dla szkoły specjalnej przysposabiającej do pracy oraz kształcenia ogólnego dla szkoły policealnej (Dz.U. 2017 poz. 356)</w:t>
      </w:r>
    </w:p>
    <w:p w:rsidR="00014301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 (Dz.U. 2017 poz. 1591)</w:t>
      </w:r>
    </w:p>
    <w:p w:rsidR="00014301" w:rsidRPr="00271367" w:rsidRDefault="00014301" w:rsidP="00294D38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367">
        <w:rPr>
          <w:sz w:val="24"/>
          <w:szCs w:val="24"/>
        </w:rPr>
        <w:t>Programy narodowe i krajowe w zakresie profilaktyki i promocji zdrowia</w:t>
      </w:r>
    </w:p>
    <w:p w:rsidR="00014301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</w:p>
    <w:p w:rsidR="00014301" w:rsidRPr="003A01A8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</w:p>
    <w:p w:rsidR="00014301" w:rsidRPr="0094682D" w:rsidRDefault="00014301" w:rsidP="00294D38">
      <w:pPr>
        <w:pStyle w:val="Akapitzlist"/>
        <w:numPr>
          <w:ilvl w:val="0"/>
          <w:numId w:val="1"/>
        </w:numPr>
        <w:spacing w:line="360" w:lineRule="auto"/>
        <w:jc w:val="both"/>
        <w:outlineLvl w:val="0"/>
        <w:rPr>
          <w:b/>
          <w:sz w:val="28"/>
          <w:szCs w:val="28"/>
        </w:rPr>
      </w:pPr>
      <w:bookmarkStart w:id="3" w:name="_Toc493102007"/>
      <w:bookmarkStart w:id="4" w:name="_Toc493438782"/>
      <w:r w:rsidRPr="0094682D">
        <w:rPr>
          <w:b/>
          <w:sz w:val="28"/>
          <w:szCs w:val="28"/>
        </w:rPr>
        <w:t>DIAGNOZA POTRZEB W TYM ANALIZA ZASOBÓW SZKOŁY ORAZ WYSTĘPUJĄCYCH ZAGROŻEŃ</w:t>
      </w:r>
      <w:bookmarkEnd w:id="3"/>
      <w:bookmarkEnd w:id="4"/>
    </w:p>
    <w:p w:rsidR="00014301" w:rsidRPr="003A01A8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</w:p>
    <w:p w:rsidR="00014301" w:rsidRPr="003A01A8" w:rsidRDefault="00014301" w:rsidP="00294D38">
      <w:pPr>
        <w:tabs>
          <w:tab w:val="left" w:pos="282"/>
        </w:tabs>
        <w:spacing w:line="360" w:lineRule="auto"/>
        <w:ind w:left="284"/>
        <w:jc w:val="both"/>
        <w:rPr>
          <w:sz w:val="24"/>
          <w:szCs w:val="24"/>
        </w:rPr>
      </w:pPr>
      <w:r w:rsidRPr="003A01A8">
        <w:rPr>
          <w:sz w:val="24"/>
          <w:szCs w:val="24"/>
        </w:rPr>
        <w:tab/>
        <w:t xml:space="preserve">Podstawą skutecznej pracy wychowawczej jest umiejętność prawidłowego zdiagnozowania sytuacji, w której pracujemy. Istnieje wiele dróg właściwego diagnozowania postaw i zachowań naszych uczniów, a także przyczyn takiego, a nie innego ich funkcjonowania w szkole. Analizując stan, w  którym się znajdujemy, powinniśmy poznać możliwości oraz ograniczenia reprezentowane przez naszych wychowanków. Powinniśmy zadbać o zbadanie ich predyspozycji społecznych. Należy również, na ile tylko to jest możliwe, zaznajomić się z uwarunkowaniami środowiskowymi, w których na co dzień żyją nasi uczniowie. </w:t>
      </w:r>
    </w:p>
    <w:p w:rsidR="0094682D" w:rsidRDefault="00014301" w:rsidP="00294D38">
      <w:pPr>
        <w:tabs>
          <w:tab w:val="left" w:pos="282"/>
        </w:tabs>
        <w:spacing w:line="360" w:lineRule="auto"/>
        <w:ind w:left="284"/>
        <w:jc w:val="both"/>
        <w:rPr>
          <w:sz w:val="24"/>
          <w:szCs w:val="24"/>
        </w:rPr>
      </w:pPr>
      <w:r w:rsidRPr="003A01A8">
        <w:rPr>
          <w:sz w:val="24"/>
          <w:szCs w:val="24"/>
        </w:rPr>
        <w:tab/>
        <w:t>Szczególny niepokój budzą raporty specjalistów z zakresu otyłości wśród dzieci i młodzie</w:t>
      </w:r>
      <w:r w:rsidR="0094682D">
        <w:rPr>
          <w:sz w:val="24"/>
          <w:szCs w:val="24"/>
        </w:rPr>
        <w:t xml:space="preserve">ży oraz cyberprzemocy. </w:t>
      </w:r>
    </w:p>
    <w:p w:rsidR="00014301" w:rsidRPr="003A01A8" w:rsidRDefault="0094682D" w:rsidP="00294D38">
      <w:pPr>
        <w:tabs>
          <w:tab w:val="left" w:pos="282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Około jedna piąta</w:t>
      </w:r>
      <w:r w:rsidR="00014301" w:rsidRPr="003A01A8">
        <w:rPr>
          <w:sz w:val="24"/>
          <w:szCs w:val="24"/>
        </w:rPr>
        <w:t xml:space="preserve"> dzieci w szkołach cierpi na otyłość, a co drugie zetknęło się z cyberprzemocą. Zagrożenia te mogą również stać się udziałem uczniów naszej szkoły, toteż w harmonogramie działań programu profilaktyczno-wychowawczego zostaną uwzględnione kompleksowe działania profilaktyczne i naprawcze.</w:t>
      </w:r>
    </w:p>
    <w:p w:rsidR="00014301" w:rsidRPr="003A01A8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</w:p>
    <w:p w:rsidR="00014301" w:rsidRPr="003A01A8" w:rsidRDefault="00014301" w:rsidP="00294D38">
      <w:pPr>
        <w:pStyle w:val="Akapitzlist"/>
        <w:spacing w:line="360" w:lineRule="auto"/>
        <w:rPr>
          <w:sz w:val="24"/>
          <w:szCs w:val="24"/>
        </w:rPr>
      </w:pPr>
    </w:p>
    <w:p w:rsidR="00014301" w:rsidRPr="0094682D" w:rsidRDefault="00014301" w:rsidP="00294D38">
      <w:pPr>
        <w:pStyle w:val="Nagwek1"/>
        <w:numPr>
          <w:ilvl w:val="0"/>
          <w:numId w:val="1"/>
        </w:numPr>
        <w:jc w:val="center"/>
        <w:rPr>
          <w:b/>
          <w:i w:val="0"/>
          <w:sz w:val="28"/>
          <w:szCs w:val="28"/>
        </w:rPr>
      </w:pPr>
      <w:bookmarkStart w:id="5" w:name="_Toc493438783"/>
      <w:r w:rsidRPr="0094682D">
        <w:rPr>
          <w:b/>
          <w:i w:val="0"/>
          <w:sz w:val="28"/>
          <w:szCs w:val="28"/>
        </w:rPr>
        <w:t>MISJA SZKOŁY</w:t>
      </w:r>
      <w:bookmarkEnd w:id="5"/>
    </w:p>
    <w:p w:rsidR="00014301" w:rsidRPr="003A01A8" w:rsidRDefault="00014301" w:rsidP="00294D38">
      <w:pPr>
        <w:tabs>
          <w:tab w:val="left" w:pos="6300"/>
        </w:tabs>
        <w:spacing w:line="360" w:lineRule="auto"/>
        <w:rPr>
          <w:b/>
          <w:sz w:val="24"/>
          <w:szCs w:val="24"/>
        </w:rPr>
      </w:pPr>
      <w:r w:rsidRPr="003A01A8">
        <w:rPr>
          <w:b/>
          <w:sz w:val="24"/>
          <w:szCs w:val="24"/>
        </w:rPr>
        <w:t>Jesteśmy szkołą przyjazną i bezpieczną ukierunkowaną na wszechstronny rozwój ucznia.</w:t>
      </w:r>
    </w:p>
    <w:p w:rsidR="00014301" w:rsidRPr="003A01A8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Nasza placówka ma wspierać rodzinę w procesie wychowania i nauczania poprzez stwarzanie uczniom optymalnych warunków do ich prawidłowego i wszechstronnego rozwoju oraz ściśle współpracować z bliższym i dalszym otoczeniem działając dla dobra społeczności szkolnej, lokalnej oraz społeczeństwa polskiego.  </w:t>
      </w:r>
    </w:p>
    <w:p w:rsidR="00014301" w:rsidRPr="003A01A8" w:rsidRDefault="00014301" w:rsidP="00294D38">
      <w:pPr>
        <w:tabs>
          <w:tab w:val="left" w:pos="282"/>
        </w:tabs>
        <w:spacing w:line="360" w:lineRule="auto"/>
        <w:jc w:val="both"/>
        <w:rPr>
          <w:sz w:val="24"/>
          <w:szCs w:val="24"/>
        </w:rPr>
      </w:pPr>
    </w:p>
    <w:p w:rsidR="00014301" w:rsidRPr="0094682D" w:rsidRDefault="00014301" w:rsidP="00294D38">
      <w:pPr>
        <w:pStyle w:val="Nagwek1"/>
        <w:numPr>
          <w:ilvl w:val="0"/>
          <w:numId w:val="1"/>
        </w:numPr>
        <w:jc w:val="center"/>
        <w:rPr>
          <w:b/>
          <w:i w:val="0"/>
          <w:sz w:val="28"/>
          <w:szCs w:val="28"/>
        </w:rPr>
      </w:pPr>
      <w:bookmarkStart w:id="6" w:name="_Toc493438784"/>
      <w:r w:rsidRPr="0094682D">
        <w:rPr>
          <w:b/>
          <w:i w:val="0"/>
          <w:sz w:val="28"/>
          <w:szCs w:val="28"/>
        </w:rPr>
        <w:lastRenderedPageBreak/>
        <w:t>CELE PROFILAKTYKI I PRACY WYCHOWAWCZEJ W SZKOLE</w:t>
      </w:r>
      <w:bookmarkEnd w:id="6"/>
    </w:p>
    <w:p w:rsidR="00014301" w:rsidRPr="003A01A8" w:rsidRDefault="00014301" w:rsidP="00294D38">
      <w:pPr>
        <w:pStyle w:val="NormalnyWeb"/>
        <w:spacing w:line="360" w:lineRule="auto"/>
        <w:rPr>
          <w:rStyle w:val="Pogrubienie"/>
        </w:rPr>
      </w:pPr>
      <w:r w:rsidRPr="003A01A8">
        <w:rPr>
          <w:rStyle w:val="Pogrubienie"/>
        </w:rPr>
        <w:t>CEL GŁÓWNY:</w:t>
      </w:r>
    </w:p>
    <w:p w:rsidR="00014301" w:rsidRPr="003A01A8" w:rsidRDefault="00014301" w:rsidP="00294D38">
      <w:pPr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>Wszystkie działania wychowawcze mają na celu wspieranie dziecka w rozwoju ku pełnej dojrzałości fizycznej, emocjonalnej, intelektualnej, duchowej i społecznej, które jest wzmacniane i uzupełniane przez działania z zakresu profilaktyki dzieci i młodzieży</w:t>
      </w:r>
    </w:p>
    <w:p w:rsidR="00014301" w:rsidRPr="003A01A8" w:rsidRDefault="00014301" w:rsidP="00294D38">
      <w:pPr>
        <w:pStyle w:val="NormalnyWeb"/>
        <w:spacing w:line="360" w:lineRule="auto"/>
        <w:rPr>
          <w:rStyle w:val="Pogrubienie"/>
        </w:rPr>
      </w:pPr>
      <w:r w:rsidRPr="003A01A8">
        <w:rPr>
          <w:rStyle w:val="Pogrubienie"/>
        </w:rPr>
        <w:t>CELE SZCZEGÓŁOWE:</w:t>
      </w:r>
    </w:p>
    <w:p w:rsidR="00014301" w:rsidRPr="003A01A8" w:rsidRDefault="00014301" w:rsidP="00294D38">
      <w:pPr>
        <w:spacing w:line="360" w:lineRule="auto"/>
        <w:rPr>
          <w:sz w:val="24"/>
          <w:szCs w:val="24"/>
        </w:rPr>
      </w:pPr>
      <w:r w:rsidRPr="003A01A8">
        <w:rPr>
          <w:b/>
          <w:bCs/>
          <w:sz w:val="24"/>
          <w:szCs w:val="24"/>
        </w:rPr>
        <w:t>W SZKOLE:</w:t>
      </w:r>
    </w:p>
    <w:p w:rsidR="00014301" w:rsidRPr="003A01A8" w:rsidRDefault="00014301" w:rsidP="00294D38">
      <w:pPr>
        <w:numPr>
          <w:ilvl w:val="0"/>
          <w:numId w:val="2"/>
        </w:numPr>
        <w:spacing w:line="360" w:lineRule="auto"/>
        <w:ind w:left="714" w:hanging="357"/>
        <w:rPr>
          <w:sz w:val="24"/>
          <w:szCs w:val="24"/>
        </w:rPr>
      </w:pPr>
      <w:r w:rsidRPr="003A01A8">
        <w:rPr>
          <w:sz w:val="24"/>
          <w:szCs w:val="24"/>
        </w:rPr>
        <w:t>Tworzy się ciepłą atmosferę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Diagnozuje się zagrożenia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Wcześnie interweniuje się w sytuacji zaistniałego problemu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Zapobiega się niebezpieczeństwom, w tym przemocy fizycznej i psychicznej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Wspiera się uczniów w rozwoju emocjonalnym, społecznym i fizycznym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Zwiększa się samoświadomość uczniów co do niebezpieczeństw i zagrożeń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Przeciwdziała się i zapobiega uzależnieniom, osłabia się czynniki ryzyka, wzmacnia się czynniki chroniące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Kształtuje się  i wzmacnia pozytywne postawy i zachowania oraz rozwija umiejętności respektowania norm społecznych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</w:pPr>
      <w:r w:rsidRPr="003A01A8">
        <w:t>Dba się o zdrowie i bezpieczeństwo uczniów w szkole</w:t>
      </w:r>
    </w:p>
    <w:p w:rsidR="00014301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</w:pPr>
      <w:r w:rsidRPr="003A01A8">
        <w:t>Kształtuje się postawy pro-zdrowotne</w:t>
      </w:r>
    </w:p>
    <w:p w:rsidR="00014301" w:rsidRPr="003A01A8" w:rsidRDefault="00014301" w:rsidP="00294D38">
      <w:pPr>
        <w:spacing w:line="360" w:lineRule="auto"/>
        <w:jc w:val="both"/>
        <w:rPr>
          <w:b/>
          <w:sz w:val="24"/>
          <w:szCs w:val="24"/>
        </w:rPr>
      </w:pPr>
      <w:r w:rsidRPr="003A01A8">
        <w:rPr>
          <w:b/>
          <w:sz w:val="24"/>
          <w:szCs w:val="24"/>
        </w:rPr>
        <w:t>Uczeń: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 xml:space="preserve">umie odnaleźć swoje miejsce w zmieniającej się rzeczywistości 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potrafi wyrażać swoje potrzeby i skutecznie porozumiewać się z otoczeniem w sposób niekonfliktowy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szanuje godność innych, akceptuje ich odmienność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podejmuje inicjatywy do pracy zespołowej, zgodnie współpracuje w grupie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stosuje się do reguł przyjętych w zespole klasowym oraz zapisów zawartych w Statucie Szkoły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wyraża swoje uczucia, jest otwarty na potrzeby innych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bierze udział w życiu klasy i szkoły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dokonuje mądrych wyborów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lastRenderedPageBreak/>
        <w:t>planuje i kontroluje własną pracę, świadomie dobiera zadania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stara się wcielać w życie podstawowe zasady moralne (dekalog)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okazuje szacunek dla kultury, tradycji, języka, a także poszanowania dla innych kultur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postępuje według zasad zdrowego stylu życia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 xml:space="preserve">jest odpowiedzialny za środowisko 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rozwija w sobie poczucie własnej wartości</w:t>
      </w:r>
    </w:p>
    <w:p w:rsidR="00014301" w:rsidRPr="003A01A8" w:rsidRDefault="00014301" w:rsidP="00294D38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</w:pPr>
      <w:r w:rsidRPr="003A01A8">
        <w:t>właściwie reaguje na niepowodzenia.</w:t>
      </w:r>
    </w:p>
    <w:p w:rsidR="00014301" w:rsidRPr="003A01A8" w:rsidRDefault="00014301" w:rsidP="00294D38">
      <w:pPr>
        <w:pStyle w:val="Nagwek1"/>
        <w:numPr>
          <w:ilvl w:val="0"/>
          <w:numId w:val="1"/>
        </w:numPr>
        <w:jc w:val="center"/>
        <w:rPr>
          <w:b/>
          <w:i w:val="0"/>
        </w:rPr>
      </w:pPr>
      <w:bookmarkStart w:id="7" w:name="_Toc493438785"/>
      <w:r w:rsidRPr="003A01A8">
        <w:rPr>
          <w:b/>
          <w:i w:val="0"/>
        </w:rPr>
        <w:t>Z</w:t>
      </w:r>
      <w:r w:rsidRPr="0094682D">
        <w:rPr>
          <w:b/>
          <w:i w:val="0"/>
          <w:sz w:val="28"/>
          <w:szCs w:val="28"/>
        </w:rPr>
        <w:t>ADANIA SZKOŁY W ZAKRESIE PROFILAKTYKI I WYCHOWANIA</w:t>
      </w:r>
      <w:bookmarkEnd w:id="7"/>
    </w:p>
    <w:p w:rsidR="00014301" w:rsidRPr="003A01A8" w:rsidRDefault="00014301" w:rsidP="00294D38">
      <w:pPr>
        <w:spacing w:line="360" w:lineRule="auto"/>
        <w:rPr>
          <w:sz w:val="24"/>
          <w:szCs w:val="24"/>
        </w:rPr>
      </w:pPr>
    </w:p>
    <w:p w:rsidR="00014301" w:rsidRPr="003A01A8" w:rsidRDefault="00014301" w:rsidP="00294D38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 xml:space="preserve">Placówka szczególnie zwraca uwagę na realizację i działalność o charakterze patriotycznym, regionalnym i ekologicznym. </w:t>
      </w:r>
    </w:p>
    <w:p w:rsidR="00014301" w:rsidRPr="003A01A8" w:rsidRDefault="00014301" w:rsidP="00294D38">
      <w:pPr>
        <w:pStyle w:val="Akapitzlist"/>
        <w:spacing w:line="360" w:lineRule="auto"/>
        <w:rPr>
          <w:b/>
          <w:sz w:val="24"/>
          <w:szCs w:val="24"/>
        </w:rPr>
      </w:pPr>
    </w:p>
    <w:p w:rsidR="00014301" w:rsidRPr="003A01A8" w:rsidRDefault="00014301" w:rsidP="00294D38">
      <w:pPr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Działania wychowawczo- profilaktyczne prowadzone są w 4 strefach:</w:t>
      </w:r>
    </w:p>
    <w:p w:rsidR="00014301" w:rsidRPr="003A01A8" w:rsidRDefault="00014301" w:rsidP="00294D38">
      <w:pPr>
        <w:spacing w:line="360" w:lineRule="auto"/>
        <w:rPr>
          <w:b/>
          <w:sz w:val="24"/>
          <w:szCs w:val="24"/>
        </w:rPr>
      </w:pPr>
    </w:p>
    <w:p w:rsidR="00014301" w:rsidRPr="003A01A8" w:rsidRDefault="00014301" w:rsidP="00294D38">
      <w:pPr>
        <w:spacing w:line="360" w:lineRule="auto"/>
        <w:rPr>
          <w:b/>
          <w:sz w:val="24"/>
          <w:szCs w:val="24"/>
        </w:rPr>
      </w:pPr>
      <w:r w:rsidRPr="003A01A8">
        <w:rPr>
          <w:b/>
          <w:sz w:val="24"/>
          <w:szCs w:val="24"/>
        </w:rPr>
        <w:t>Zdrowie – propagowanie pozytywnych wzorców zdrowego stylu życia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Propagowanie pozytywnych wzorców zachowania i zdrowego stylu życia.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b/>
          <w:sz w:val="24"/>
          <w:szCs w:val="24"/>
        </w:rPr>
        <w:t>Relacje – kształtowanie postaw społecznych</w:t>
      </w:r>
      <w:r w:rsidRPr="003A01A8">
        <w:rPr>
          <w:sz w:val="24"/>
          <w:szCs w:val="24"/>
        </w:rPr>
        <w:t xml:space="preserve"> 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Wstępna diagnoza występujących problemów wśród dzieci 6, 7- letnich (emocjonalne, wychowawcze)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umiejętności rozpoznawania, nawiązywania i wyrażania stanów emocjonalnych w formie przekazów werbalnych i niewerbalnych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pozytywnych relacji miedzy uczniami- wyrabianie postaw wzajemnej pomocy.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umiejętności zachowania się wobec pracowników szkoły.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Otaczanie opieką rodzin niepełnych, wielodzietnych, problemowych.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postaw prospołecznych poprzez działania z zakresu wolontariatu.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postawy szacunku wobec siebie i innych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b/>
          <w:sz w:val="24"/>
          <w:szCs w:val="24"/>
        </w:rPr>
        <w:t>Kultura – wartości, normy, wzory zachowań</w:t>
      </w:r>
      <w:r w:rsidRPr="003A01A8">
        <w:rPr>
          <w:sz w:val="24"/>
          <w:szCs w:val="24"/>
        </w:rPr>
        <w:t xml:space="preserve"> 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Zapoznanie uczniów i rodziców z zasadami i regulaminami obowiązującymi w szkole.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wrażliwości uczniów na potrzeby innych.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Integrowanie społeczności szkolnej.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lastRenderedPageBreak/>
        <w:t>Wdrażanie do samorozwoju oraz niwelowanie deficytów rozwojowych.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Przygotowanie uczniów do wyboru kierunku kształcenia i zawodu.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Włączanie rodziców w sprawy życia szkoły.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Zapoznanie z historią, kulturą i tradycją naszego regionu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Kształtowanie systemu wartości chrześcijańskich i ogólnoludzkich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Edukacja patriotyczno-obywatelska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Tworzenie świadomości i wzorców językowych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Wypracowanie w zespołach klasowych norm i reguł obowiązujących każdego ucznia na terenie szkoły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Wyrabianie poczucia odpowiedzialności za środowisko</w:t>
      </w:r>
    </w:p>
    <w:p w:rsidR="00014301" w:rsidRPr="003A01A8" w:rsidRDefault="00014301" w:rsidP="00294D38">
      <w:pPr>
        <w:spacing w:line="360" w:lineRule="auto"/>
        <w:rPr>
          <w:b/>
          <w:sz w:val="24"/>
          <w:szCs w:val="24"/>
        </w:rPr>
      </w:pPr>
      <w:r w:rsidRPr="003A01A8">
        <w:rPr>
          <w:b/>
          <w:sz w:val="24"/>
          <w:szCs w:val="24"/>
        </w:rPr>
        <w:t>Bezpieczeństwo – profilaktyka zachowań ryzykownych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Edukacja w zakresie bezpieczeństwa.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Zapoznanie z zasadami udzielania pierwszej pomocy.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Uświadamianie uczniom i rodzicom czym jest agresja i przemoc. Rozwijanie umiejętności rozpoznawania i wyrażania swoich emocji i uczuć.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Praca nad wyeliminowaniem szeroko rozumianej agresji.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Zredukowanie poziomu agresji i patologii poprzez udział w różnorodnych formach aktywności fizycznej.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Uświadomienie społeczności szkolnej szkodliwości stosowania środków uzależniających, substancji odurzających.</w:t>
      </w:r>
    </w:p>
    <w:p w:rsidR="00014301" w:rsidRPr="003A01A8" w:rsidRDefault="00014301" w:rsidP="00294D38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sz w:val="24"/>
          <w:szCs w:val="24"/>
        </w:rPr>
      </w:pPr>
      <w:r w:rsidRPr="003A01A8">
        <w:rPr>
          <w:sz w:val="24"/>
          <w:szCs w:val="24"/>
        </w:rPr>
        <w:t>Uświadomienie niebezpieczeństwo cyberprzemocy i gier komputerowych.</w:t>
      </w:r>
    </w:p>
    <w:p w:rsidR="00014301" w:rsidRPr="003A01A8" w:rsidRDefault="00014301" w:rsidP="00294D38">
      <w:pPr>
        <w:spacing w:line="360" w:lineRule="auto"/>
        <w:rPr>
          <w:b/>
          <w:sz w:val="24"/>
          <w:szCs w:val="24"/>
        </w:rPr>
      </w:pPr>
    </w:p>
    <w:p w:rsidR="00014301" w:rsidRPr="003A01A8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>Działalność profilaktyczna w szkole i placówce polega na realizowaniu działań z zakresu profilaktyki uniwersalnej, selektywnej i wskazującej.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 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Działalność profilaktyczna obejmuje: 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• w przypadku </w:t>
      </w:r>
      <w:r w:rsidRPr="003A01A8">
        <w:rPr>
          <w:b/>
          <w:sz w:val="24"/>
          <w:szCs w:val="24"/>
        </w:rPr>
        <w:t>profilaktyki uniwersalnej</w:t>
      </w:r>
      <w:r w:rsidRPr="003A01A8">
        <w:rPr>
          <w:sz w:val="24"/>
          <w:szCs w:val="24"/>
        </w:rPr>
        <w:t xml:space="preserve"> – wspieranie wszystkich uczniów w prawidłowym rozwoju i zdrowym stylu życia oraz podejmowanie działań, których celem jest ograniczanie zachowań ryzykownych niezależnie od poziomu ryzyka używania przez nich środków i substancji szkodliwych, </w:t>
      </w:r>
    </w:p>
    <w:p w:rsidR="00014301" w:rsidRPr="003A01A8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t xml:space="preserve">• w przypadku </w:t>
      </w:r>
      <w:r w:rsidRPr="003A01A8">
        <w:rPr>
          <w:b/>
          <w:sz w:val="24"/>
          <w:szCs w:val="24"/>
        </w:rPr>
        <w:t>profilaktyki selektywnej</w:t>
      </w:r>
      <w:r w:rsidRPr="003A01A8">
        <w:rPr>
          <w:sz w:val="24"/>
          <w:szCs w:val="24"/>
        </w:rPr>
        <w:t xml:space="preserve"> – wspieranie uczniów, którzy ze względu na swoją sytuację rodzinną, środowiskową lub uwarunkowania biologiczne są w wyższym stopniu narażeni na rozwój zachowań ryzykownych, </w:t>
      </w:r>
    </w:p>
    <w:p w:rsidR="00014301" w:rsidRDefault="00014301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3A01A8">
        <w:rPr>
          <w:sz w:val="24"/>
          <w:szCs w:val="24"/>
        </w:rPr>
        <w:lastRenderedPageBreak/>
        <w:t xml:space="preserve">• w przypadku </w:t>
      </w:r>
      <w:r w:rsidRPr="003A01A8">
        <w:rPr>
          <w:b/>
          <w:sz w:val="24"/>
          <w:szCs w:val="24"/>
        </w:rPr>
        <w:t>profilaktyki wskazującej</w:t>
      </w:r>
      <w:r w:rsidRPr="003A01A8">
        <w:rPr>
          <w:sz w:val="24"/>
          <w:szCs w:val="24"/>
        </w:rPr>
        <w:t xml:space="preserve"> – wspieranie uczniów, u których rozpoznano wczesne objawy używania środków i substancji uzależniających lub występowania innych zachowań ryzykownych, które nie zostały zdiagnozowane jako zaburzenia lub choroby wymagające leczenia. </w:t>
      </w:r>
      <w:bookmarkStart w:id="8" w:name="_Toc493438786"/>
    </w:p>
    <w:p w:rsidR="00A41EDB" w:rsidRDefault="00A41EDB" w:rsidP="00294D38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</w:p>
    <w:p w:rsidR="00014301" w:rsidRPr="0094682D" w:rsidRDefault="00014301" w:rsidP="00294D38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4682D">
        <w:rPr>
          <w:b/>
          <w:sz w:val="28"/>
          <w:szCs w:val="28"/>
        </w:rPr>
        <w:t>MODEL ABSOLWENTA – OCZEKIWANE REZULTATY</w:t>
      </w:r>
      <w:bookmarkEnd w:id="8"/>
    </w:p>
    <w:p w:rsidR="00014301" w:rsidRPr="0056576D" w:rsidRDefault="00014301" w:rsidP="00294D38">
      <w:pPr>
        <w:tabs>
          <w:tab w:val="left" w:pos="720"/>
        </w:tabs>
        <w:spacing w:line="360" w:lineRule="auto"/>
        <w:rPr>
          <w:b/>
          <w:sz w:val="24"/>
          <w:szCs w:val="24"/>
        </w:rPr>
      </w:pPr>
    </w:p>
    <w:p w:rsidR="00014301" w:rsidRPr="003A01A8" w:rsidRDefault="00014301" w:rsidP="0094682D">
      <w:pPr>
        <w:tabs>
          <w:tab w:val="left" w:pos="720"/>
        </w:tabs>
        <w:rPr>
          <w:sz w:val="24"/>
          <w:szCs w:val="24"/>
        </w:rPr>
      </w:pPr>
      <w:r w:rsidRPr="003A01A8">
        <w:rPr>
          <w:sz w:val="24"/>
          <w:szCs w:val="24"/>
        </w:rPr>
        <w:t>Uczeń, który ukończył szkołę:</w:t>
      </w:r>
    </w:p>
    <w:p w:rsidR="00014301" w:rsidRPr="003A01A8" w:rsidRDefault="00014301" w:rsidP="0094682D">
      <w:pPr>
        <w:tabs>
          <w:tab w:val="left" w:pos="720"/>
        </w:tabs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14301" w:rsidRPr="003A01A8" w:rsidTr="00A67092">
        <w:tc>
          <w:tcPr>
            <w:tcW w:w="3070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Wie</w:t>
            </w:r>
          </w:p>
        </w:tc>
        <w:tc>
          <w:tcPr>
            <w:tcW w:w="3071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Potrafi</w:t>
            </w:r>
          </w:p>
        </w:tc>
        <w:tc>
          <w:tcPr>
            <w:tcW w:w="3071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Przejawia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014301" w:rsidRPr="003A01A8" w:rsidTr="00A67092">
        <w:tc>
          <w:tcPr>
            <w:tcW w:w="3070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-jak zachować się w grupie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 i  klasie   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 jak właściwie reagować na niepowodzenia</w:t>
            </w:r>
          </w:p>
        </w:tc>
        <w:tc>
          <w:tcPr>
            <w:tcW w:w="3071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 prezentować własne zdanie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 słuchać innych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- być obiektywnym i   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 tolerancyjnym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 właściwie przyjmować porażki</w:t>
            </w:r>
          </w:p>
        </w:tc>
        <w:tc>
          <w:tcPr>
            <w:tcW w:w="3071" w:type="dxa"/>
          </w:tcPr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- umiejętności tworzenia wizji 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 społecznych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- łatwość nawiązania 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 xml:space="preserve">  kontaktów międzyludzkich</w:t>
            </w:r>
          </w:p>
          <w:p w:rsidR="00014301" w:rsidRPr="00A41EDB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A41EDB">
              <w:rPr>
                <w:sz w:val="24"/>
                <w:szCs w:val="24"/>
              </w:rPr>
              <w:t>- własną inicjatywę</w:t>
            </w:r>
          </w:p>
        </w:tc>
      </w:tr>
      <w:tr w:rsidR="00014301" w:rsidRPr="003A01A8" w:rsidTr="00A67092">
        <w:tc>
          <w:tcPr>
            <w:tcW w:w="3070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gdzie ma zdobywać wiedzę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rozumie rolę samokształcenia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korzystać sprawnie z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biblioteki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świadomie selekcjonować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publikacje medialne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wybierać to, co przydatne i  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najważniejsze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rozwijać zainteresowania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znaleźć własne sposoby i techniki uczenia się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umiejętnie korzystać z </w:t>
            </w:r>
            <w:proofErr w:type="spellStart"/>
            <w:r w:rsidRPr="003A01A8">
              <w:rPr>
                <w:sz w:val="24"/>
                <w:szCs w:val="24"/>
              </w:rPr>
              <w:t>internetu</w:t>
            </w:r>
            <w:proofErr w:type="spellEnd"/>
            <w:r w:rsidRPr="003A01A8">
              <w:rPr>
                <w:sz w:val="24"/>
                <w:szCs w:val="24"/>
              </w:rPr>
              <w:t>, zna zagrożenia i potrafi im przeciwdziałać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dociekliwość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potrzebę wiedzy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chęć rozwijania własnej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osobowości </w:t>
            </w:r>
          </w:p>
        </w:tc>
      </w:tr>
      <w:tr w:rsidR="00014301" w:rsidRPr="003A01A8" w:rsidTr="00A67092">
        <w:tc>
          <w:tcPr>
            <w:tcW w:w="3070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-jak dbać o własne zdrowie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rozumieć własne potrzeby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samodzielnie dbać o higienę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osobistą, pracy i wolnego  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czasu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prawidłowo się odżywiać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-rozumieć istotę życia bez używek, umie odmawiać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dojrzałość i samodzielność    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 w   rozwiązywaniu własnych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 problemów w okresie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 dojrzewania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postawę samokrytyczną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umiejętność organizowania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zdrowego stylu życia </w:t>
            </w:r>
          </w:p>
        </w:tc>
      </w:tr>
      <w:tr w:rsidR="00014301" w:rsidRPr="003A01A8" w:rsidTr="00A67092">
        <w:tc>
          <w:tcPr>
            <w:tcW w:w="3070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jak brać czynny udział w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życiu społeczności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cenić tradycję i kulturę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regionu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pielęgnować wartości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związane z rodziną i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ojczyzną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cenić walory estetyczne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języka regionu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szanować przyrodę i dbać o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środowisko przyrodnicze </w:t>
            </w:r>
          </w:p>
        </w:tc>
        <w:tc>
          <w:tcPr>
            <w:tcW w:w="3071" w:type="dxa"/>
          </w:tcPr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chęć poznania najbliższego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środowiska i specyfiki 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swojego regionu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zrozumienie własnej drogi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życiowej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- dbałość o własne otoczenie i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środowisko swojej 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 xml:space="preserve"> miejscowości</w:t>
            </w:r>
          </w:p>
          <w:p w:rsidR="00014301" w:rsidRPr="003A01A8" w:rsidRDefault="00014301" w:rsidP="0094682D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3A01A8">
              <w:rPr>
                <w:sz w:val="24"/>
                <w:szCs w:val="24"/>
              </w:rPr>
              <w:t>- chęć pielęgnowania języka gwary regionu</w:t>
            </w:r>
          </w:p>
        </w:tc>
      </w:tr>
    </w:tbl>
    <w:p w:rsidR="00014301" w:rsidRPr="003A01A8" w:rsidRDefault="00014301" w:rsidP="0094682D">
      <w:pPr>
        <w:tabs>
          <w:tab w:val="left" w:pos="720"/>
        </w:tabs>
        <w:rPr>
          <w:b/>
          <w:sz w:val="24"/>
          <w:szCs w:val="24"/>
        </w:rPr>
        <w:sectPr w:rsidR="00014301" w:rsidRPr="003A01A8" w:rsidSect="00A670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</w:p>
    <w:p w:rsidR="00F938CE" w:rsidRPr="0094682D" w:rsidRDefault="00F938CE" w:rsidP="0094682D">
      <w:pPr>
        <w:spacing w:line="0" w:lineRule="atLeast"/>
        <w:ind w:right="20"/>
        <w:jc w:val="center"/>
        <w:rPr>
          <w:b/>
          <w:sz w:val="28"/>
          <w:szCs w:val="28"/>
          <w:u w:val="single"/>
        </w:rPr>
      </w:pPr>
      <w:r w:rsidRPr="0094682D">
        <w:rPr>
          <w:b/>
          <w:sz w:val="28"/>
          <w:szCs w:val="28"/>
        </w:rPr>
        <w:lastRenderedPageBreak/>
        <w:t>8. P</w:t>
      </w:r>
      <w:r w:rsidR="0094682D" w:rsidRPr="0094682D">
        <w:rPr>
          <w:b/>
          <w:sz w:val="28"/>
          <w:szCs w:val="28"/>
        </w:rPr>
        <w:t>LAN DZIAŁAŃ</w:t>
      </w:r>
    </w:p>
    <w:p w:rsidR="00F938CE" w:rsidRPr="00E40D16" w:rsidRDefault="00F938CE" w:rsidP="00F938CE">
      <w:pPr>
        <w:spacing w:line="0" w:lineRule="atLeast"/>
        <w:ind w:right="20"/>
        <w:jc w:val="center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right="20"/>
        <w:jc w:val="center"/>
        <w:rPr>
          <w:b/>
          <w:sz w:val="24"/>
          <w:szCs w:val="24"/>
        </w:rPr>
      </w:pPr>
      <w:r w:rsidRPr="00E40D16">
        <w:rPr>
          <w:b/>
          <w:sz w:val="24"/>
          <w:szCs w:val="24"/>
        </w:rPr>
        <w:t xml:space="preserve">1.Zdrowie – propagowanie pozytywnych wzorców zdrowego stylu życia </w:t>
      </w:r>
    </w:p>
    <w:p w:rsidR="00F938CE" w:rsidRPr="00E40D16" w:rsidRDefault="00F938CE" w:rsidP="00F938CE">
      <w:pPr>
        <w:spacing w:line="239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96"/>
        <w:gridCol w:w="2110"/>
        <w:gridCol w:w="3710"/>
        <w:gridCol w:w="2127"/>
      </w:tblGrid>
      <w:tr w:rsidR="00F938CE" w:rsidRPr="00E40D16" w:rsidTr="00F938C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L.p.</w:t>
            </w:r>
          </w:p>
          <w:p w:rsidR="00F938CE" w:rsidRPr="00E40D16" w:rsidRDefault="00F938CE" w:rsidP="00A6709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b/>
                <w:sz w:val="24"/>
                <w:szCs w:val="24"/>
                <w:lang w:eastAsia="en-US"/>
              </w:rPr>
            </w:pPr>
            <w:r w:rsidRPr="00E40D16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b/>
                <w:sz w:val="24"/>
                <w:szCs w:val="24"/>
                <w:lang w:eastAsia="en-US"/>
              </w:rPr>
            </w:pPr>
            <w:r w:rsidRPr="00E40D16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b/>
                <w:sz w:val="24"/>
                <w:szCs w:val="24"/>
                <w:lang w:eastAsia="en-US"/>
              </w:rPr>
            </w:pPr>
            <w:r w:rsidRPr="00E40D16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b/>
                <w:sz w:val="24"/>
                <w:szCs w:val="24"/>
                <w:lang w:eastAsia="en-US"/>
              </w:rPr>
            </w:pPr>
            <w:r w:rsidRPr="00E40D16">
              <w:rPr>
                <w:b/>
                <w:sz w:val="24"/>
                <w:szCs w:val="24"/>
              </w:rPr>
              <w:t>Osoby odpowiedzialne i terminy</w:t>
            </w:r>
          </w:p>
        </w:tc>
      </w:tr>
      <w:tr w:rsidR="00F938CE" w:rsidRPr="00E40D16" w:rsidTr="00F938C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Promowanie zdrowego stylu życia. </w:t>
            </w: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Kształtowanie zachowań sprzyjających zdrowiu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Poznanie i stosowanie zasad higieny osobistej, zdrowego odżywiania się.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Wpajanie zdrowego stylu życia, odżywiania i wypoczynku, umiejętne zagospodarowanie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czasu wolnego,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Kształtowanie sprawności fizycznej, odporności,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Uświadomienie roli i znaczenia sportu,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Poznanie korzyści płynących z aktywności fizycznej.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Diagnoza uczniów pod kątem problemów zdrowotnych (wada wzroku, słuchu,  otyłość, niedowaga)- badania profilaktyczne dla uczniów w wieku 6,10,12 lat w ramach programu profilaktycznego z NFZ.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361407" w:rsidRDefault="00361407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Fluoryzacja zębów- program profilaktyczny.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Pogadanki, sesje dyskusyjne i warsztaty w kl. I-VI o tematyce  </w:t>
            </w:r>
            <w:r w:rsidRPr="00E40D16">
              <w:rPr>
                <w:i/>
                <w:sz w:val="24"/>
                <w:szCs w:val="24"/>
              </w:rPr>
              <w:t>Jak się odżywiam</w:t>
            </w:r>
            <w:r w:rsidRPr="00E40D16">
              <w:rPr>
                <w:sz w:val="24"/>
                <w:szCs w:val="24"/>
              </w:rPr>
              <w:t xml:space="preserve">?, </w:t>
            </w:r>
            <w:r w:rsidRPr="00E40D16">
              <w:rPr>
                <w:i/>
                <w:sz w:val="24"/>
                <w:szCs w:val="24"/>
              </w:rPr>
              <w:t>Higiena mojego ciała i umysłu</w:t>
            </w:r>
            <w:r w:rsidRPr="00E40D16">
              <w:rPr>
                <w:sz w:val="24"/>
                <w:szCs w:val="24"/>
              </w:rPr>
              <w:t xml:space="preserve">, </w:t>
            </w:r>
            <w:r w:rsidRPr="00E40D16">
              <w:rPr>
                <w:i/>
                <w:sz w:val="24"/>
                <w:szCs w:val="24"/>
              </w:rPr>
              <w:t>Stres i sytuacje stresowe</w:t>
            </w:r>
            <w:r w:rsidRPr="00E40D16">
              <w:rPr>
                <w:sz w:val="24"/>
                <w:szCs w:val="24"/>
              </w:rPr>
              <w:t xml:space="preserve">, </w:t>
            </w:r>
            <w:r w:rsidRPr="00E40D16">
              <w:rPr>
                <w:i/>
                <w:sz w:val="24"/>
                <w:szCs w:val="24"/>
              </w:rPr>
              <w:t>Zdrowy tryb życia</w:t>
            </w:r>
            <w:r w:rsidRPr="00E40D16">
              <w:rPr>
                <w:sz w:val="24"/>
                <w:szCs w:val="24"/>
              </w:rPr>
              <w:t xml:space="preserve">, </w:t>
            </w:r>
            <w:r w:rsidRPr="00E40D16">
              <w:rPr>
                <w:i/>
                <w:sz w:val="24"/>
                <w:szCs w:val="24"/>
              </w:rPr>
              <w:t>Walka z hałasem.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Uczestnictwo w programach promujących zdrowy styl życia: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-w klasach I-V – </w:t>
            </w:r>
            <w:r w:rsidRPr="00E40D16">
              <w:rPr>
                <w:i/>
                <w:sz w:val="24"/>
                <w:szCs w:val="24"/>
              </w:rPr>
              <w:t>Owoce i warzywa w szkole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-w klasach I-V – </w:t>
            </w:r>
            <w:r w:rsidRPr="00E40D16">
              <w:rPr>
                <w:i/>
                <w:sz w:val="24"/>
                <w:szCs w:val="24"/>
              </w:rPr>
              <w:t>Mleko w szkole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i/>
                <w:sz w:val="24"/>
                <w:szCs w:val="24"/>
              </w:rPr>
              <w:t>-</w:t>
            </w:r>
            <w:r w:rsidRPr="00E40D16">
              <w:rPr>
                <w:sz w:val="24"/>
                <w:szCs w:val="24"/>
              </w:rPr>
              <w:t>udział w akcji</w:t>
            </w:r>
            <w:r w:rsidRPr="00E40D16">
              <w:rPr>
                <w:i/>
                <w:sz w:val="24"/>
                <w:szCs w:val="24"/>
              </w:rPr>
              <w:t xml:space="preserve"> Śniadanie daje moc </w:t>
            </w:r>
            <w:r w:rsidRPr="00E40D16">
              <w:rPr>
                <w:sz w:val="24"/>
                <w:szCs w:val="24"/>
              </w:rPr>
              <w:t xml:space="preserve">oraz </w:t>
            </w:r>
            <w:r w:rsidRPr="00E40D16">
              <w:rPr>
                <w:i/>
                <w:sz w:val="24"/>
                <w:szCs w:val="24"/>
              </w:rPr>
              <w:t>Zdrowo jem, więcej wiem.</w:t>
            </w: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  <w:lang w:eastAsia="en-US"/>
              </w:rPr>
              <w:t xml:space="preserve"> Organizacja Dnia Sportu dla wszystkich klas.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Organizacja plebiscytu na najlepszego sportowca szkoły.</w:t>
            </w: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Pogadanki, rozmowy na temat wpływu aktywności fizycznej na zdrowie.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 klas, nauczyciel </w:t>
            </w:r>
            <w:proofErr w:type="spellStart"/>
            <w:r w:rsidRPr="00E40D16">
              <w:rPr>
                <w:sz w:val="24"/>
                <w:szCs w:val="24"/>
              </w:rPr>
              <w:t>wdż</w:t>
            </w:r>
            <w:proofErr w:type="spellEnd"/>
            <w:r w:rsidRPr="00E40D16">
              <w:rPr>
                <w:sz w:val="24"/>
                <w:szCs w:val="24"/>
              </w:rPr>
              <w:t>, pielęgniarka szkolna, nauczyciel wychowania fizycznego, nauczyciel przyrody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6 x w roku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Według harmonogramu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  <w:lang w:eastAsia="en-US"/>
              </w:rPr>
              <w:t>Cały rok szkolny</w:t>
            </w: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wg harmonogramu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nauczyciel wychowania fizycznego,</w:t>
            </w:r>
            <w:r w:rsidR="00361407">
              <w:rPr>
                <w:sz w:val="24"/>
                <w:szCs w:val="24"/>
              </w:rPr>
              <w:t xml:space="preserve"> </w:t>
            </w:r>
            <w:r w:rsidRPr="00E40D16">
              <w:rPr>
                <w:sz w:val="24"/>
                <w:szCs w:val="24"/>
              </w:rPr>
              <w:t>wychowawcy</w:t>
            </w:r>
          </w:p>
        </w:tc>
      </w:tr>
    </w:tbl>
    <w:p w:rsidR="00F938CE" w:rsidRPr="00E40D16" w:rsidRDefault="00F938CE" w:rsidP="00F938CE">
      <w:pPr>
        <w:spacing w:line="239" w:lineRule="auto"/>
        <w:rPr>
          <w:b/>
          <w:sz w:val="24"/>
          <w:szCs w:val="24"/>
        </w:rPr>
      </w:pPr>
    </w:p>
    <w:p w:rsidR="00F938CE" w:rsidRPr="00E40D16" w:rsidRDefault="00F938CE" w:rsidP="00F938CE">
      <w:pPr>
        <w:pStyle w:val="Akapitzlist"/>
        <w:spacing w:line="239" w:lineRule="auto"/>
        <w:ind w:left="0"/>
        <w:rPr>
          <w:b/>
          <w:sz w:val="24"/>
          <w:szCs w:val="24"/>
        </w:rPr>
      </w:pPr>
    </w:p>
    <w:p w:rsidR="00F938CE" w:rsidRPr="00E40D16" w:rsidRDefault="00F938CE" w:rsidP="00F938CE">
      <w:pPr>
        <w:pStyle w:val="Akapitzlist"/>
        <w:spacing w:line="239" w:lineRule="auto"/>
        <w:rPr>
          <w:b/>
          <w:sz w:val="24"/>
          <w:szCs w:val="24"/>
        </w:rPr>
      </w:pPr>
    </w:p>
    <w:p w:rsidR="00F938CE" w:rsidRPr="00E40D16" w:rsidRDefault="00F938CE" w:rsidP="00F938CE">
      <w:pPr>
        <w:pStyle w:val="Akapitzlist"/>
        <w:tabs>
          <w:tab w:val="left" w:pos="720"/>
        </w:tabs>
        <w:spacing w:line="184" w:lineRule="auto"/>
        <w:rPr>
          <w:rFonts w:eastAsia="Wingdings"/>
          <w:b/>
          <w:sz w:val="24"/>
          <w:szCs w:val="24"/>
        </w:rPr>
      </w:pPr>
      <w:r w:rsidRPr="00E40D16">
        <w:rPr>
          <w:rFonts w:eastAsia="Wingdings"/>
          <w:b/>
          <w:sz w:val="24"/>
          <w:szCs w:val="24"/>
        </w:rPr>
        <w:t>2.Relacje – kształtowanie postaw społecznych</w:t>
      </w:r>
    </w:p>
    <w:p w:rsidR="00F938CE" w:rsidRPr="00E40D16" w:rsidRDefault="00F938CE" w:rsidP="00F938CE">
      <w:pPr>
        <w:tabs>
          <w:tab w:val="left" w:pos="720"/>
        </w:tabs>
        <w:spacing w:line="184" w:lineRule="auto"/>
        <w:rPr>
          <w:rFonts w:eastAsia="Wingdings"/>
          <w:b/>
          <w:sz w:val="24"/>
          <w:szCs w:val="24"/>
        </w:rPr>
      </w:pPr>
    </w:p>
    <w:p w:rsidR="00F938CE" w:rsidRPr="00E40D16" w:rsidRDefault="00F938CE" w:rsidP="00F938CE">
      <w:pPr>
        <w:spacing w:line="20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540"/>
        <w:gridCol w:w="3197"/>
        <w:gridCol w:w="2013"/>
        <w:gridCol w:w="1909"/>
      </w:tblGrid>
      <w:tr w:rsidR="00F938CE" w:rsidRPr="00E40D16" w:rsidTr="00A67092">
        <w:tc>
          <w:tcPr>
            <w:tcW w:w="365" w:type="pct"/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219" w:type="pct"/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1534" w:type="pct"/>
            <w:tcBorders>
              <w:bottom w:val="single" w:sz="4" w:space="0" w:color="000000"/>
            </w:tcBorders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966" w:type="pct"/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916" w:type="pct"/>
          </w:tcPr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Osoby odpowiedzialne</w:t>
            </w:r>
          </w:p>
        </w:tc>
      </w:tr>
      <w:tr w:rsidR="00F938CE" w:rsidRPr="00E40D16" w:rsidTr="00A67092">
        <w:trPr>
          <w:trHeight w:val="4255"/>
        </w:trPr>
        <w:tc>
          <w:tcPr>
            <w:tcW w:w="365" w:type="pct"/>
            <w:tcBorders>
              <w:left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Wstępna diagnoza występujących problemów wśród dzieci 5,6, 7- letnich (emocjonalne, wychowawcze, zdrowotne).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F938CE" w:rsidRPr="00E40D16" w:rsidRDefault="00F938CE" w:rsidP="00F938CE">
            <w:pPr>
              <w:pStyle w:val="Akapitzlist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Pogłębiona diagnoza, kierowanie na badania specjalistyczne uczniów, którzy w jakiejkolwiek sferze funkcjonowania przejawiają problemy.</w:t>
            </w:r>
          </w:p>
          <w:p w:rsidR="00F938CE" w:rsidRPr="00E40D16" w:rsidRDefault="00F938CE" w:rsidP="00F938CE">
            <w:pPr>
              <w:pStyle w:val="Akapitzlist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F938CE">
            <w:pPr>
              <w:pStyle w:val="Akapitzlist"/>
              <w:numPr>
                <w:ilvl w:val="0"/>
                <w:numId w:val="5"/>
              </w:numPr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Rozmowy z rodzicami, opiekunami prawnymi uczniów, objęciem ich wsparciem, udzielanie im porad i wskazówek, gdzie można uzyskać pomoc. Prowadzenie zajęć specjalistycznych.</w:t>
            </w: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Zajęcia edukacyjne.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Indywidualne rozmowy z rodzicami</w:t>
            </w:r>
          </w:p>
          <w:p w:rsidR="00F938CE" w:rsidRPr="00E40D16" w:rsidRDefault="00F938CE" w:rsidP="00A67092">
            <w:pPr>
              <w:rPr>
                <w:b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Zebrania z rodzicami.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 klas O-I, </w:t>
            </w: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 i kwiecień oraz w miarę potrzeb</w:t>
            </w:r>
          </w:p>
        </w:tc>
      </w:tr>
      <w:tr w:rsidR="00F938CE" w:rsidRPr="00E40D16" w:rsidTr="00A67092">
        <w:trPr>
          <w:trHeight w:val="26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Wdrażanie do przestrzegania przepisów w szkole i poza nią.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Przedstawienie uczniom podstawowych zasad i przepisów bezpieczeństwa.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Nabywanie przez ucznia umiejętności w zakresie edukacji komunikacyjnej.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Pogadanki i dyskusje na temat przepisów bezpieczeństwa obowiązujących w klasie, w szkole i poza nią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Edukacja komunikacyjna (karta rowerowa-egzamin)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 i nauczyciele,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 techniki  maj</w:t>
            </w:r>
          </w:p>
        </w:tc>
      </w:tr>
      <w:tr w:rsidR="00F938CE" w:rsidRPr="00E40D16" w:rsidTr="00A67092">
        <w:trPr>
          <w:trHeight w:val="26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8CE" w:rsidRDefault="00F938CE" w:rsidP="00F938C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F938CE" w:rsidRPr="00D938CF" w:rsidRDefault="00F938CE" w:rsidP="00A67092">
            <w:pPr>
              <w:rPr>
                <w:sz w:val="24"/>
                <w:szCs w:val="24"/>
              </w:rPr>
            </w:pPr>
            <w:r w:rsidRPr="00D938CF">
              <w:rPr>
                <w:sz w:val="24"/>
                <w:szCs w:val="24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umiejętności rozpoznawania, nawiązywania i wyrażania stanów emocjonalnych w formie przekazów werbalnych i niewerbalnych.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Pielęgnowanie przez ucznia wartości związanych z regionem, ojczyzną i rodziną.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Docenienie walorów estetycznych języka.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Dyskoteki szkolne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Zabawa andrzejkowa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konkursie  kolęd i pastorałek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Konkursy plastyczne na terenie gminy i inne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konkursach recytatorskich.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Samorząd Uczniowski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 muzyki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Nauczyciele kl. I-VI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Naucz. j. polskiego- cały rok szkolny</w:t>
            </w:r>
          </w:p>
        </w:tc>
      </w:tr>
      <w:tr w:rsidR="00F938CE" w:rsidRPr="00E40D16" w:rsidTr="00A67092">
        <w:trPr>
          <w:trHeight w:val="26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8CE" w:rsidRDefault="00F938CE" w:rsidP="00F938C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F938CE" w:rsidRPr="00D938CF" w:rsidRDefault="00F938CE" w:rsidP="00A67092">
            <w:pPr>
              <w:rPr>
                <w:sz w:val="24"/>
                <w:szCs w:val="24"/>
              </w:rPr>
            </w:pPr>
            <w:r w:rsidRPr="00D938CF">
              <w:rPr>
                <w:sz w:val="24"/>
                <w:szCs w:val="24"/>
              </w:rPr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pozytywnych relacji miedzy uczniami- wyrabianie postaw wzajemnej pomocy.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Poznanie regulaminu klasy i norm zachowań.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Uczenie się lepszego zrozumienia siebie i innych.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Nauka tolerancji wobec innych.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umiejętności rozwiązywania konfliktów między uczniami.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Zajęcia edukacyjne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akcjach charytatywnych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Rozmowy z uczniami.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Apele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 -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0-VI </w:t>
            </w: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Wg harmonogramu</w:t>
            </w:r>
          </w:p>
        </w:tc>
      </w:tr>
      <w:tr w:rsidR="00F938CE" w:rsidRPr="00E40D16" w:rsidTr="00A67092">
        <w:trPr>
          <w:trHeight w:val="145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8CE" w:rsidRDefault="00F938CE" w:rsidP="00F938CE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3.</w:t>
            </w:r>
          </w:p>
          <w:p w:rsidR="00F938CE" w:rsidRPr="00D938CF" w:rsidRDefault="00F938CE" w:rsidP="00A67092">
            <w:r w:rsidRPr="00E26AED">
              <w:rPr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umiejętności zachowania się wobec pracowników szkoły.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Uczenie właściwych zachowań wobec personelu szkoły.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Rozmowy z uczniami.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 0-VI nauczyciele, rodzice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wrzesień-czerwiec</w:t>
            </w:r>
          </w:p>
        </w:tc>
      </w:tr>
      <w:tr w:rsidR="00F938CE" w:rsidRPr="00E40D16" w:rsidTr="00A67092">
        <w:trPr>
          <w:trHeight w:val="269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19" w:type="pct"/>
            <w:tcBorders>
              <w:top w:val="single" w:sz="4" w:space="0" w:color="auto"/>
            </w:tcBorders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Otaczanie opieką rodzin niepełnych, wielodzietnych, problemowych.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Pomoc psychologiczno-pedagogiczna. Kontakty z odpowiednimi instytucjami.</w:t>
            </w:r>
          </w:p>
        </w:tc>
        <w:tc>
          <w:tcPr>
            <w:tcW w:w="966" w:type="pct"/>
            <w:tcBorders>
              <w:top w:val="single" w:sz="4" w:space="0" w:color="auto"/>
            </w:tcBorders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Współpraca z PPP, Komisją Profilaktyki i Rozwiązywania Problemów Alkoholowych.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 klas, rodzice, 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Wrzesień-czerwiec</w:t>
            </w:r>
          </w:p>
        </w:tc>
      </w:tr>
    </w:tbl>
    <w:p w:rsidR="00F938CE" w:rsidRPr="00E40D16" w:rsidRDefault="00F938CE" w:rsidP="00F938CE">
      <w:pPr>
        <w:rPr>
          <w:sz w:val="24"/>
          <w:szCs w:val="24"/>
        </w:rPr>
      </w:pPr>
    </w:p>
    <w:p w:rsidR="00F938CE" w:rsidRPr="00E40D16" w:rsidRDefault="00F938CE" w:rsidP="00F938CE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E40D16">
        <w:rPr>
          <w:b/>
          <w:sz w:val="24"/>
          <w:szCs w:val="24"/>
        </w:rPr>
        <w:t>Kultura – wartości, normy, wzory zachowań</w:t>
      </w:r>
    </w:p>
    <w:p w:rsidR="00F938CE" w:rsidRPr="00E40D16" w:rsidRDefault="00F938CE" w:rsidP="00F938CE">
      <w:pPr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2064"/>
        <w:gridCol w:w="2693"/>
        <w:gridCol w:w="2877"/>
        <w:gridCol w:w="2190"/>
      </w:tblGrid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Osoby odpowiedzialne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1</w:t>
            </w:r>
            <w:r w:rsidRPr="00E40D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Zapoznanie uczniów i rodziców z zasadami i regulaminami obowiązującymi w szkole.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Zapoznanie z podstawowymi dokumentami regulującymi pracę szkoły (Statut Szkoły, Szkolny Program Wychowawczo-Profilaktyczny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Prawa i obowiązki ucznia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Lekcje z wychowawcą.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Zajęcia edukacyjne.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Rozmowy z uczniami.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Zebrania z rodzicami.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Wrzesień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Opiekun SU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2.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wrażliwości uczniów na potrzeby innych.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Podejmowanie tematyki dotyczącej potrzeby pomagania innym.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Uświadamianie  ważności wolontariatu i akcji charytatywnych.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Uświadamianie potrzeb osób starszych i niepełnosprawnych.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Lekcje z wychowawcą.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społeczności szkolnej w akcjach charytatywnych: </w:t>
            </w:r>
            <w:r w:rsidRPr="00E40D16">
              <w:rPr>
                <w:i/>
                <w:sz w:val="24"/>
                <w:szCs w:val="24"/>
              </w:rPr>
              <w:t>Szlachetna paczka, Wkręć się w pomaganie</w:t>
            </w:r>
            <w:r w:rsidRPr="00E40D16">
              <w:rPr>
                <w:sz w:val="24"/>
                <w:szCs w:val="24"/>
              </w:rPr>
              <w:t xml:space="preserve"> (zbiórka nakrętek dla osób niepełnosprawnych)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  <w:proofErr w:type="spellStart"/>
            <w:r w:rsidRPr="00E40D16">
              <w:rPr>
                <w:i/>
                <w:sz w:val="24"/>
                <w:szCs w:val="24"/>
              </w:rPr>
              <w:t>Watoto</w:t>
            </w:r>
            <w:proofErr w:type="spellEnd"/>
            <w:r w:rsidRPr="00E40D16">
              <w:rPr>
                <w:i/>
                <w:sz w:val="24"/>
                <w:szCs w:val="24"/>
              </w:rPr>
              <w:t>-Dzieci Afryki-dożywianie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Obdarowywanie osób samotnych okolicznościowymi kartkami bądź stroikami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nauczyciel religii, rodzice, Samorząd Uczniowski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 wyznaczony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Grudzień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Cały rok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Wrzesień-maj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Grudzień/kwiecień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Opiekun SU, nauczyciel plastyki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3.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Integrowanie społeczności </w:t>
            </w:r>
            <w:r w:rsidRPr="00E40D16">
              <w:rPr>
                <w:sz w:val="24"/>
                <w:szCs w:val="24"/>
              </w:rPr>
              <w:lastRenderedPageBreak/>
              <w:t>szkolnej.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 xml:space="preserve">Wskazywanie właściwych zachowań z </w:t>
            </w:r>
            <w:r w:rsidRPr="00E40D16">
              <w:rPr>
                <w:sz w:val="24"/>
                <w:szCs w:val="24"/>
              </w:rPr>
              <w:lastRenderedPageBreak/>
              <w:t>uwzględnieniem obowiązujących norm społeczno- moralnych.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 xml:space="preserve">Imprezy integrujące środowisko szkolne i </w:t>
            </w:r>
            <w:r w:rsidRPr="00E40D16">
              <w:rPr>
                <w:sz w:val="24"/>
                <w:szCs w:val="24"/>
              </w:rPr>
              <w:lastRenderedPageBreak/>
              <w:t xml:space="preserve">lokalne: Dzień babci i Dziadka, Dzień Matki i Ojca, Dzień Strażaka, 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 xml:space="preserve">Wychowawcy klas, nauczyciele, </w:t>
            </w:r>
            <w:r w:rsidRPr="00E40D16">
              <w:rPr>
                <w:sz w:val="24"/>
                <w:szCs w:val="24"/>
              </w:rPr>
              <w:lastRenderedPageBreak/>
              <w:t>rodzice.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Wdrażanie do samorozwoju oraz niwelowanie deficytów rozwojowych.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Upowszechnianie czytelnictwa, zabawa z tekstem literackim,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Wspieranie ucznia słabego.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proofErr w:type="spellStart"/>
            <w:r w:rsidRPr="00E40D16">
              <w:rPr>
                <w:sz w:val="24"/>
                <w:szCs w:val="24"/>
              </w:rPr>
              <w:t>Zidywidualizowane</w:t>
            </w:r>
            <w:proofErr w:type="spellEnd"/>
            <w:r w:rsidRPr="00E40D16">
              <w:rPr>
                <w:sz w:val="24"/>
                <w:szCs w:val="24"/>
              </w:rPr>
              <w:t xml:space="preserve"> metody i formy pracy z uczniem uwzględniające aktualne możliwości psychofizyczne ucznia.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Innowacje prowadzone w szkole.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konkursie </w:t>
            </w:r>
            <w:r w:rsidRPr="00E40D16">
              <w:rPr>
                <w:i/>
                <w:sz w:val="24"/>
                <w:szCs w:val="24"/>
              </w:rPr>
              <w:t>Mistrz Pięknego Czytania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Zajęcia dydaktyczno- wyrównawcze, zajęcia korekcyjno- kompensacyjne,. Kierowanie uczniów do poradni specjalistycznych.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Dostosowanie wymagań edukacyjnych do możliwości psychofizycznych ucznia na wszystkich przedmiotach.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Wychowawcy,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 bibliotekarz. –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wychowawcy,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pedagodzy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wrzesień/czerwiec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Wszyscy nauczyciele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5.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Włączanie rodziców w sprawy życia szkoły.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Efektywna współpraca z rodzicami, dążenie do  zwiększenia wpływu rodziców na życie szkoły.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Zapraszanie rodziców na uroczystości szkolne, zachęcanie do pomocy w organizacji imprez, wycieczek.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nauczyciele wszystkich przedmiotów, rodzice. Wrzesień/czerwiec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6.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wrażliwości na dobro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Uczeń szanuje godność innych.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Staje się aktywny i odpowiedzialny za działania na terenie szkoły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akcjach humanitarnych, m.in. „</w:t>
            </w:r>
            <w:r w:rsidRPr="00E40D16">
              <w:rPr>
                <w:i/>
                <w:sz w:val="24"/>
                <w:szCs w:val="24"/>
              </w:rPr>
              <w:t xml:space="preserve">Szlachetna paczka", 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uroczystościach i spotkaniach międzypokoleniowych </w:t>
            </w:r>
            <w:r w:rsidRPr="00E40D16">
              <w:rPr>
                <w:i/>
                <w:sz w:val="24"/>
                <w:szCs w:val="24"/>
              </w:rPr>
              <w:t>Dzień Babci i Dziadka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rodziców w uroczystościach szkolnych Udział w akcji zbierania zakrętek plastikowych na rzecz osób niepełnosprawnych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akcji </w:t>
            </w:r>
            <w:r w:rsidRPr="00E40D16">
              <w:rPr>
                <w:i/>
                <w:sz w:val="24"/>
                <w:szCs w:val="24"/>
              </w:rPr>
              <w:t>Dożywianie Afryki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Samorząd Uczniowski, Rada Pedagogiczna, Rada Rodziców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7.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postawy szacunku wobec siebie i innych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Rozwijanie aktywności i poczucia własnej wartości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Spotkania z ciekawymi ludźmi, dyskusje, pogadanki (l. wychowawcze) i udział w szkolnych organizacjach na terenie szkoły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kl. I-VI, opiekunowie szkolnych organizacji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8.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Zapoznanie z historią, kulturą i tradycją naszego regionu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Pielęgnowanie wartości związanych z rodziną i ojczyzną, tradycją, kulturą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Poznanie specyfiki </w:t>
            </w:r>
            <w:r w:rsidRPr="00E40D16">
              <w:rPr>
                <w:sz w:val="24"/>
                <w:szCs w:val="24"/>
              </w:rPr>
              <w:lastRenderedPageBreak/>
              <w:t>swojego regionu i miejscowości, historii i tradycji własnej rodziny oraz jej związku z historią regionu.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Wdrażanie się do aktywnego uczestnictwa w życiu wspólnoty lokalnej i imprezach regionalnych.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Udział wycieczkach krajoznawczych (muzea, skanseny i zabytki województwa małopolskiego)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 xml:space="preserve">Udział uczniów w konkursach o tematyce regionalnej  organizowanych przez GOK,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uczniów w konkursach plastycznych organizowanych przez GOK o tematyce dotyczącej zwyczajów i obyczajów naszego regionu, miejscowości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Gminnym przeglądzie Szkół i Przedszkoli</w:t>
            </w:r>
          </w:p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Wychowawcy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nauczyciel plastyki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Nauczyciele wyznaczeni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maj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systemu wartości chrześcijańskich i ogólnoludzkich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Stosowanie przez ucznia podstawowych zasad moralnych (dekalog)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Dokonywanie mądrych wyborów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szkoły bez  przemocy i agresji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Budowanie umiejętności   współpracy w grupie i w szkole.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rekolekcjach parafialnych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Działania pedagogów mające na celu wypracowanie określonych postaw, zasad moralnych i pojęć: patriotyzm, honor, godność, miłość, wiara, tolerancja, poszanowanie mienia własnego i społecznego ( uroczystości szkolne)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Ksiądz katecheta, Wychowawcy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marzec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dyrektor i opiekun Samorządu uczniowskiego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10.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Wypracowanie w zespołach klasowych norm i reguł obowiązujących każdego ucznia na terenie szkoły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Budowanie odpowiedzialności za mienie własne i szkoły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Stosowanie się do reguł przyjętych w zespole klasowym oraz zapisów zawartych w Statucie Szkoły</w:t>
            </w:r>
          </w:p>
        </w:tc>
        <w:tc>
          <w:tcPr>
            <w:tcW w:w="2877" w:type="dxa"/>
          </w:tcPr>
          <w:p w:rsidR="00F938CE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Podane do wiadomości uczniów na tablicy samorządu i w klasach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obowiązki ucznia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dyrektor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i nauczyciele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11.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Edukacja patriotyczno-obywatelska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postawy patriotycznej, identyfikowanie się z  narodem i kulturą. Przygotowanie do życia w społeczeństwie, odczuwania więzi z krajem ojczystym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akademiach z okazji świąt państwowych  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Dzień Nauczyciela,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Święto Niepodległości,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Rocznica Uchwalenia Konstytucji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Odwiedzanie cmentarza w Stadłach</w:t>
            </w: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wyznaczeni nauczyciele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październik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listopad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maj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listopad</w:t>
            </w:r>
          </w:p>
        </w:tc>
      </w:tr>
      <w:tr w:rsidR="00F938CE" w:rsidRPr="00E40D16" w:rsidTr="00A67092">
        <w:tc>
          <w:tcPr>
            <w:tcW w:w="63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12.</w:t>
            </w:r>
          </w:p>
        </w:tc>
        <w:tc>
          <w:tcPr>
            <w:tcW w:w="2064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Wyrabianie poczucia odpowiedzialności za środowisko</w:t>
            </w:r>
          </w:p>
        </w:tc>
        <w:tc>
          <w:tcPr>
            <w:tcW w:w="2693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Kształtowanie szacunku przyrody, dbałości o własne środowisko przyrodnicze, własne otoczenie i środowisko swojej miejscowości.</w:t>
            </w:r>
          </w:p>
        </w:tc>
        <w:tc>
          <w:tcPr>
            <w:tcW w:w="2877" w:type="dxa"/>
          </w:tcPr>
          <w:p w:rsidR="00F938CE" w:rsidRPr="00E40D16" w:rsidRDefault="00F938CE" w:rsidP="00A67092">
            <w:pPr>
              <w:rPr>
                <w:i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akcjach o charakterze ekologicznym, m.in.  </w:t>
            </w:r>
            <w:r w:rsidRPr="00E40D16">
              <w:rPr>
                <w:i/>
                <w:sz w:val="24"/>
                <w:szCs w:val="24"/>
              </w:rPr>
              <w:t xml:space="preserve">Sprzątanie Świata,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w programie zbierania zużytych baterii 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Prace na rzecz szkoły i </w:t>
            </w:r>
            <w:r w:rsidRPr="00E40D16">
              <w:rPr>
                <w:sz w:val="24"/>
                <w:szCs w:val="24"/>
              </w:rPr>
              <w:lastRenderedPageBreak/>
              <w:t>środowiska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Udział w konkursach o tematyce ekologicznej</w:t>
            </w:r>
          </w:p>
          <w:p w:rsidR="00F938CE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Wycieczki terenowo-tematyczne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lastRenderedPageBreak/>
              <w:t>nauczyciel przyrody,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kl. I-VI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wrzesień/maj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wg harmonogramu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</w:p>
        </w:tc>
      </w:tr>
    </w:tbl>
    <w:p w:rsidR="00F938CE" w:rsidRPr="00E40D16" w:rsidRDefault="00F938CE" w:rsidP="00F938CE">
      <w:pPr>
        <w:rPr>
          <w:b/>
          <w:sz w:val="24"/>
          <w:szCs w:val="24"/>
        </w:rPr>
      </w:pPr>
    </w:p>
    <w:p w:rsidR="00F938CE" w:rsidRPr="00E40D16" w:rsidRDefault="00F938CE" w:rsidP="00F938CE">
      <w:pPr>
        <w:rPr>
          <w:b/>
          <w:sz w:val="24"/>
          <w:szCs w:val="24"/>
        </w:rPr>
      </w:pPr>
    </w:p>
    <w:p w:rsidR="00F938CE" w:rsidRPr="00E40D16" w:rsidRDefault="00F938CE" w:rsidP="00F938CE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E40D16">
        <w:rPr>
          <w:b/>
          <w:sz w:val="24"/>
          <w:szCs w:val="24"/>
        </w:rPr>
        <w:t>Bezpieczeństwo – profilaktyka zachowań ryzykownych</w:t>
      </w:r>
    </w:p>
    <w:p w:rsidR="00F938CE" w:rsidRPr="00E40D16" w:rsidRDefault="00F938CE" w:rsidP="00F938CE">
      <w:pPr>
        <w:pStyle w:val="Akapitzlist"/>
        <w:ind w:left="1080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693"/>
        <w:gridCol w:w="1985"/>
        <w:gridCol w:w="2352"/>
        <w:gridCol w:w="3176"/>
        <w:gridCol w:w="2268"/>
      </w:tblGrid>
      <w:tr w:rsidR="00F938CE" w:rsidRPr="00E40D16" w:rsidTr="00A67092">
        <w:tc>
          <w:tcPr>
            <w:tcW w:w="709" w:type="dxa"/>
            <w:gridSpan w:val="2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Sposoby realizacji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b/>
                <w:sz w:val="24"/>
                <w:szCs w:val="24"/>
              </w:rPr>
              <w:t>Osoby odpowiedzialne</w:t>
            </w:r>
          </w:p>
        </w:tc>
      </w:tr>
      <w:tr w:rsidR="00F938CE" w:rsidRPr="00E40D16" w:rsidTr="00A67092">
        <w:tc>
          <w:tcPr>
            <w:tcW w:w="709" w:type="dxa"/>
            <w:gridSpan w:val="2"/>
          </w:tcPr>
          <w:p w:rsidR="00F938CE" w:rsidRPr="00E40D16" w:rsidRDefault="00F938CE" w:rsidP="00A67092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1</w:t>
            </w:r>
            <w:r w:rsidRPr="00E40D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Edukacja w zakresie bezpieczeństwa.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Uświadomienie potrzeby oraz wdrażanie do bezpiecznego  zachowania się w szkole i poza nią.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Odpowiednie zachowanie w drodze do szkoły i ze szkoły.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pStyle w:val="Akapitzlist"/>
              <w:ind w:left="0"/>
              <w:rPr>
                <w:i/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1. Lekcje do dyspozycji wychowawcy- pogadanki m.in. na temat: </w:t>
            </w:r>
            <w:r w:rsidRPr="00E40D16">
              <w:rPr>
                <w:i/>
                <w:sz w:val="24"/>
                <w:szCs w:val="24"/>
              </w:rPr>
              <w:t>Moje zachowanie w szkole i poza nią, Bezpieczny marsz do szkoły i ze szkoły, Bawimy się bezpiecznie, Nie ufam obcym.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Konkursy plastyczne związane z tematyką bezpieczeństwa.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Spotkanie uczniów z policjantem.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wrzesień/październik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938CE" w:rsidRPr="00E40D16" w:rsidTr="00A67092">
        <w:tc>
          <w:tcPr>
            <w:tcW w:w="709" w:type="dxa"/>
            <w:gridSpan w:val="2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Zapoznanie z zasadami udzielania pierwszej pomocy.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Właściwe reagowanie w sytuacjach zagrożenia oraz udzielanie pierwszej pomocy.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Pogadanki na temat zasad udzielania pierwszej pomocy, utrwalanie znajomości numerów alarmowych.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Pokazy udzielania pierwszej pomocy w ramach programu </w:t>
            </w:r>
            <w:r w:rsidRPr="00E40D16">
              <w:rPr>
                <w:i/>
                <w:sz w:val="24"/>
                <w:szCs w:val="24"/>
              </w:rPr>
              <w:t>Ratujemy i uczymy ratować</w:t>
            </w:r>
            <w:r w:rsidRPr="00E40D1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 klas, nauczyciele posiadający certyfikat.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grudzień</w:t>
            </w:r>
          </w:p>
        </w:tc>
      </w:tr>
      <w:tr w:rsidR="00F938CE" w:rsidRPr="00E40D16" w:rsidTr="00A67092">
        <w:trPr>
          <w:trHeight w:val="1949"/>
        </w:trPr>
        <w:tc>
          <w:tcPr>
            <w:tcW w:w="709" w:type="dxa"/>
            <w:gridSpan w:val="2"/>
            <w:vMerge w:val="restart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  <w:r w:rsidRPr="00E40D1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Uświadamianie uczniom i rodzicom czym jest agresja i przemoc. Rozwijanie umiejętności rozpoznawania i wyrażania swoich emocji i uczuć.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Kształcenie umiejętności radzenia sobie ze stresem oraz przeciwdziałania sytuacjom stresowym. Poznanie osób i instytucji,   do których mogą zwrócić się o pomoc.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Lekcje wychowawcze, rozmowy, pogadanki  z uczniami i rodzicami</w:t>
            </w:r>
          </w:p>
        </w:tc>
        <w:tc>
          <w:tcPr>
            <w:tcW w:w="2268" w:type="dxa"/>
          </w:tcPr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nau</w:t>
            </w:r>
            <w:r>
              <w:rPr>
                <w:sz w:val="24"/>
                <w:szCs w:val="24"/>
              </w:rPr>
              <w:t>czyciele wszystkich przedmiotów,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 rodzice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  <w:lang w:eastAsia="en-US"/>
              </w:rPr>
              <w:t>listopad</w:t>
            </w:r>
          </w:p>
        </w:tc>
      </w:tr>
      <w:tr w:rsidR="00F938CE" w:rsidRPr="00E40D16" w:rsidTr="00A67092">
        <w:trPr>
          <w:trHeight w:val="2827"/>
        </w:trPr>
        <w:tc>
          <w:tcPr>
            <w:tcW w:w="709" w:type="dxa"/>
            <w:gridSpan w:val="2"/>
            <w:vMerge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nad </w:t>
            </w:r>
            <w:proofErr w:type="spellStart"/>
            <w:r>
              <w:rPr>
                <w:sz w:val="24"/>
                <w:szCs w:val="24"/>
              </w:rPr>
              <w:t>wyeliminowa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nie</w:t>
            </w:r>
            <w:r w:rsidRPr="00E40D16">
              <w:rPr>
                <w:sz w:val="24"/>
                <w:szCs w:val="24"/>
              </w:rPr>
              <w:t>m</w:t>
            </w:r>
            <w:proofErr w:type="spellEnd"/>
            <w:r w:rsidRPr="00E40D16">
              <w:rPr>
                <w:sz w:val="24"/>
                <w:szCs w:val="24"/>
              </w:rPr>
              <w:t xml:space="preserve"> agresji.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Budowanie poprawnych kontaktów międzyludzkich, organizowanie zajęć edukacyjnych na temat bezpieczeństwa w szkole, przemocy słownej, psychicznej, fizycznej.</w:t>
            </w:r>
          </w:p>
        </w:tc>
        <w:tc>
          <w:tcPr>
            <w:tcW w:w="3176" w:type="dxa"/>
          </w:tcPr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Zapoznanie uczniów </w:t>
            </w:r>
            <w:r w:rsidRPr="00E40D16">
              <w:rPr>
                <w:sz w:val="24"/>
                <w:szCs w:val="24"/>
              </w:rPr>
              <w:t xml:space="preserve"> z</w:t>
            </w:r>
            <w:r>
              <w:rPr>
                <w:sz w:val="24"/>
                <w:szCs w:val="24"/>
              </w:rPr>
              <w:t>asadami właściwego zachowania</w:t>
            </w:r>
            <w:r w:rsidRPr="00E40D16">
              <w:rPr>
                <w:sz w:val="24"/>
                <w:szCs w:val="24"/>
              </w:rPr>
              <w:t>, przestrzegania bezpieczeństwa, wzajemnego poszanowania rówieśników.</w:t>
            </w:r>
          </w:p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</w:t>
            </w:r>
          </w:p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Aktywne dyżury nauczycieli podczas przerw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Podejmowanie interwencji </w:t>
            </w:r>
            <w:proofErr w:type="spellStart"/>
            <w:r>
              <w:rPr>
                <w:sz w:val="24"/>
                <w:szCs w:val="24"/>
              </w:rPr>
              <w:t>wsytuacji</w:t>
            </w:r>
            <w:proofErr w:type="spellEnd"/>
            <w:r>
              <w:rPr>
                <w:sz w:val="24"/>
                <w:szCs w:val="24"/>
              </w:rPr>
              <w:t xml:space="preserve"> agresji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Wychowawcy, nauczyciele, rodzice 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</w:p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 bieżąco</w:t>
            </w:r>
          </w:p>
        </w:tc>
      </w:tr>
      <w:tr w:rsidR="00F938CE" w:rsidRPr="00E40D16" w:rsidTr="00A67092">
        <w:tc>
          <w:tcPr>
            <w:tcW w:w="709" w:type="dxa"/>
            <w:gridSpan w:val="2"/>
          </w:tcPr>
          <w:p w:rsidR="00F938CE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  <w:p w:rsidR="00F938CE" w:rsidRPr="00432175" w:rsidRDefault="00F938CE" w:rsidP="00A67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Wskazywanie rożnych form aktywności sportowej. 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352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Udział uczniów w zajęciach kół sportowych.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Organizowanie wycieczek, imprez sportowych, 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zabaw i gier ruchowych.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Zredukowanie poziomu agresji i patologii poprzez udział w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różnorodnych formach aktywności fizycznej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</w:t>
            </w:r>
            <w:r>
              <w:rPr>
                <w:sz w:val="24"/>
                <w:szCs w:val="24"/>
              </w:rPr>
              <w:t xml:space="preserve">owawcy klas </w:t>
            </w:r>
            <w:r w:rsidRPr="00E40D16">
              <w:rPr>
                <w:sz w:val="24"/>
                <w:szCs w:val="24"/>
              </w:rPr>
              <w:t>nauczyciel wychowania fizycznego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wrzesień/czerwiec</w:t>
            </w:r>
          </w:p>
        </w:tc>
      </w:tr>
      <w:tr w:rsidR="00F938CE" w:rsidRPr="00E40D16" w:rsidTr="00A67092">
        <w:trPr>
          <w:gridBefore w:val="1"/>
          <w:wBefore w:w="16" w:type="dxa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E40D1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Tworzenie świadomości i wzorców językowych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Stosowanie kultury języka na co dzień. Wskazywanie wzorców językowych poprzez obcowanie ze sztuką 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 xml:space="preserve">Prowadzenie pogadanek o kulturze języka, prowadzenie ćwiczeń z uczniami używającymi wulgaryzmów mających na celu przekształcanie ich na zwroty grzecznościowe.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  <w:r w:rsidRPr="00E40D16">
              <w:rPr>
                <w:sz w:val="24"/>
                <w:szCs w:val="24"/>
              </w:rPr>
              <w:t xml:space="preserve"> Samo</w:t>
            </w:r>
            <w:r>
              <w:rPr>
                <w:sz w:val="24"/>
                <w:szCs w:val="24"/>
              </w:rPr>
              <w:t>rządu Uczniowskiego, nauczyciel</w:t>
            </w:r>
            <w:r w:rsidRPr="00E40D16">
              <w:rPr>
                <w:sz w:val="24"/>
                <w:szCs w:val="24"/>
              </w:rPr>
              <w:t xml:space="preserve"> języka polskiego, nauczyciel bibliotekarz.</w:t>
            </w:r>
          </w:p>
          <w:p w:rsidR="00F938CE" w:rsidRPr="00E40D16" w:rsidRDefault="00F938CE" w:rsidP="00A67092">
            <w:pPr>
              <w:tabs>
                <w:tab w:val="left" w:pos="11689"/>
              </w:tabs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-wrzesień/czerwiec</w:t>
            </w:r>
          </w:p>
        </w:tc>
      </w:tr>
      <w:tr w:rsidR="00F938CE" w:rsidRPr="00E40D16" w:rsidTr="00A67092">
        <w:tc>
          <w:tcPr>
            <w:tcW w:w="709" w:type="dxa"/>
            <w:gridSpan w:val="2"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  <w:r w:rsidRPr="00E40D1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Uświadomienie społeczności szkolnej szkodliwości stosowania środków uzależniających, substancji odurzających.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Przeprowadzenie cyklu zajęć uświadamiających uczniom i rodzicom niebezpieczeństwo zażywania narkotyków, dopalaczy, zagrożenia wynikające ze spożywania alkoholu, środków energetyzujących oraz palenia tytoniu.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Udział szkoły w ogólnopolskiej kampanii: </w:t>
            </w:r>
            <w:r w:rsidRPr="00E40D16">
              <w:rPr>
                <w:i/>
                <w:sz w:val="24"/>
                <w:szCs w:val="24"/>
              </w:rPr>
              <w:t>Zachowaj trzeźwy umysł</w:t>
            </w:r>
            <w:r w:rsidRPr="00E40D16">
              <w:rPr>
                <w:sz w:val="24"/>
                <w:szCs w:val="24"/>
              </w:rPr>
              <w:t>,</w:t>
            </w:r>
            <w:r w:rsidRPr="00E40D16">
              <w:rPr>
                <w:i/>
                <w:sz w:val="24"/>
                <w:szCs w:val="24"/>
              </w:rPr>
              <w:t xml:space="preserve"> No promil - No problem- </w:t>
            </w:r>
            <w:r w:rsidRPr="00E40D16">
              <w:rPr>
                <w:sz w:val="24"/>
                <w:szCs w:val="24"/>
              </w:rPr>
              <w:t>organizacja konkursów, przekazywanie ulotek informacyjnych o używkach.-gazetki, wystawki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Realizacja programu antynikotynowego organizowanego przez sanepid w klasach I-III: </w:t>
            </w:r>
            <w:r w:rsidRPr="00E40D16">
              <w:rPr>
                <w:i/>
                <w:sz w:val="24"/>
                <w:szCs w:val="24"/>
              </w:rPr>
              <w:t>Nie pal przy mnie, proszę</w:t>
            </w:r>
            <w:r w:rsidRPr="00E40D16">
              <w:rPr>
                <w:sz w:val="24"/>
                <w:szCs w:val="24"/>
              </w:rPr>
              <w:t xml:space="preserve">,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 xml:space="preserve">Zajęcia lekcyjne i pogadanki we wszystkich klasach na temat szkodliwości palenia tytoniu, spożywania alkoholu, narkotyków, dopalaczy, napojów  energetyzujących. Tematy pogadanek to m.in. </w:t>
            </w:r>
            <w:r w:rsidRPr="00E40D16">
              <w:rPr>
                <w:i/>
                <w:sz w:val="24"/>
                <w:szCs w:val="24"/>
              </w:rPr>
              <w:t>Narkotyki i  skutki ich używania</w:t>
            </w:r>
            <w:r w:rsidRPr="00E40D16">
              <w:rPr>
                <w:sz w:val="24"/>
                <w:szCs w:val="24"/>
              </w:rPr>
              <w:t xml:space="preserve">, </w:t>
            </w:r>
            <w:r w:rsidRPr="00E40D16">
              <w:rPr>
                <w:i/>
                <w:sz w:val="24"/>
                <w:szCs w:val="24"/>
              </w:rPr>
              <w:t>Jak wystrzec się nałogów</w:t>
            </w:r>
            <w:r w:rsidRPr="00E40D16">
              <w:rPr>
                <w:sz w:val="24"/>
                <w:szCs w:val="24"/>
              </w:rPr>
              <w:t xml:space="preserve">?, </w:t>
            </w:r>
            <w:r w:rsidRPr="00E40D16">
              <w:rPr>
                <w:i/>
                <w:sz w:val="24"/>
                <w:szCs w:val="24"/>
              </w:rPr>
              <w:t>Stop nałogom.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Spektakle i konkursy profilaktyczne.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nauczyciele, pielęgniarka, koordynatorzy programów,</w:t>
            </w:r>
          </w:p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-październik/styczeń</w:t>
            </w: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rPr>
                <w:sz w:val="24"/>
                <w:szCs w:val="24"/>
                <w:lang w:eastAsia="en-US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 razie zaistnienia problemu</w:t>
            </w:r>
          </w:p>
        </w:tc>
      </w:tr>
      <w:tr w:rsidR="00F938CE" w:rsidRPr="00E40D16" w:rsidTr="00A67092">
        <w:tc>
          <w:tcPr>
            <w:tcW w:w="709" w:type="dxa"/>
            <w:gridSpan w:val="2"/>
          </w:tcPr>
          <w:p w:rsidR="00F938CE" w:rsidRPr="00E40D16" w:rsidRDefault="00A41EDB" w:rsidP="00A67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  <w:r w:rsidR="00F938CE" w:rsidRPr="00E40D1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40D16">
              <w:rPr>
                <w:sz w:val="24"/>
                <w:szCs w:val="24"/>
              </w:rPr>
              <w:t>Niebezpie</w:t>
            </w:r>
            <w:r>
              <w:rPr>
                <w:sz w:val="24"/>
                <w:szCs w:val="24"/>
              </w:rPr>
              <w:t>-</w:t>
            </w:r>
            <w:r w:rsidRPr="00E40D16">
              <w:rPr>
                <w:sz w:val="24"/>
                <w:szCs w:val="24"/>
              </w:rPr>
              <w:t>czeństwo</w:t>
            </w:r>
            <w:proofErr w:type="spellEnd"/>
            <w:r w:rsidRPr="00E40D16">
              <w:rPr>
                <w:sz w:val="24"/>
                <w:szCs w:val="24"/>
              </w:rPr>
              <w:t xml:space="preserve"> cyberprzemocy  i gier komputerowych.</w:t>
            </w:r>
          </w:p>
        </w:tc>
        <w:tc>
          <w:tcPr>
            <w:tcW w:w="2352" w:type="dxa"/>
          </w:tcPr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>Ochrona uczniów przed niepożądanymi treściami w Internecie oraz skutkami i konsekwencjami prawnymi umieszczania nieodpowiednich treści.</w:t>
            </w:r>
          </w:p>
        </w:tc>
        <w:tc>
          <w:tcPr>
            <w:tcW w:w="3176" w:type="dxa"/>
          </w:tcPr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 xml:space="preserve">Zorganizowanie zajęć tematycznych ze specjalistami. Pedagogizacja rodziców na temat zagrożeń płynących z otaczającego świata.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  <w:lang w:eastAsia="en-US"/>
              </w:rPr>
            </w:pPr>
          </w:p>
          <w:p w:rsidR="00F938CE" w:rsidRDefault="00F938CE" w:rsidP="00A67092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  <w:lang w:eastAsia="en-US"/>
              </w:rPr>
            </w:pPr>
            <w:r w:rsidRPr="00E40D16">
              <w:rPr>
                <w:sz w:val="24"/>
                <w:szCs w:val="24"/>
              </w:rPr>
              <w:t xml:space="preserve">Udział w konkursach tematycznych. </w:t>
            </w:r>
          </w:p>
          <w:p w:rsidR="00F938CE" w:rsidRPr="00E40D16" w:rsidRDefault="00F938CE" w:rsidP="00A67092">
            <w:pPr>
              <w:pStyle w:val="Akapitzlist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Pogadanki </w:t>
            </w:r>
            <w:r w:rsidRPr="00E40D16">
              <w:rPr>
                <w:sz w:val="24"/>
                <w:szCs w:val="24"/>
              </w:rPr>
              <w:t>profilaktyczne.</w:t>
            </w:r>
          </w:p>
        </w:tc>
        <w:tc>
          <w:tcPr>
            <w:tcW w:w="2268" w:type="dxa"/>
          </w:tcPr>
          <w:p w:rsidR="00F938CE" w:rsidRPr="00E40D16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Wychowawcy klas, nauczyciel informatyki</w:t>
            </w:r>
          </w:p>
          <w:p w:rsidR="00F938CE" w:rsidRDefault="00F938CE" w:rsidP="00A67092">
            <w:pPr>
              <w:rPr>
                <w:sz w:val="24"/>
                <w:szCs w:val="24"/>
              </w:rPr>
            </w:pPr>
            <w:r w:rsidRPr="00E40D16">
              <w:rPr>
                <w:sz w:val="24"/>
                <w:szCs w:val="24"/>
              </w:rPr>
              <w:t>Wrzesień</w:t>
            </w: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Default="00F938CE" w:rsidP="00A67092">
            <w:pPr>
              <w:rPr>
                <w:sz w:val="24"/>
                <w:szCs w:val="24"/>
              </w:rPr>
            </w:pPr>
          </w:p>
          <w:p w:rsidR="00F938CE" w:rsidRPr="00E40D16" w:rsidRDefault="00F938CE" w:rsidP="00A6709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Wg harmonogramu</w:t>
            </w:r>
          </w:p>
        </w:tc>
      </w:tr>
    </w:tbl>
    <w:p w:rsidR="00F938CE" w:rsidRPr="00E40D16" w:rsidRDefault="00F938CE" w:rsidP="00F938CE">
      <w:pPr>
        <w:spacing w:line="388" w:lineRule="exact"/>
        <w:rPr>
          <w:sz w:val="24"/>
          <w:szCs w:val="24"/>
        </w:rPr>
      </w:pPr>
    </w:p>
    <w:p w:rsidR="00294D38" w:rsidRPr="003A01A8" w:rsidRDefault="00294D38" w:rsidP="007940F8">
      <w:pPr>
        <w:spacing w:after="160"/>
        <w:jc w:val="center"/>
        <w:rPr>
          <w:b/>
          <w:sz w:val="24"/>
          <w:szCs w:val="24"/>
        </w:rPr>
      </w:pPr>
      <w:bookmarkStart w:id="9" w:name="_Toc493438792"/>
      <w:r>
        <w:rPr>
          <w:b/>
          <w:sz w:val="24"/>
          <w:szCs w:val="24"/>
        </w:rPr>
        <w:t>9</w:t>
      </w:r>
      <w:r w:rsidRPr="003A01A8">
        <w:rPr>
          <w:b/>
          <w:sz w:val="24"/>
          <w:szCs w:val="24"/>
        </w:rPr>
        <w:t>. ZASADY EWALUACJI PROGRAMU.</w:t>
      </w:r>
      <w:bookmarkEnd w:id="9"/>
    </w:p>
    <w:p w:rsidR="00294D38" w:rsidRPr="003A01A8" w:rsidRDefault="00294D38" w:rsidP="00294D38">
      <w:pPr>
        <w:pStyle w:val="Zwykytekst"/>
        <w:rPr>
          <w:rFonts w:ascii="Times New Roman" w:eastAsia="MS Mincho" w:hAnsi="Times New Roman"/>
          <w:sz w:val="24"/>
          <w:szCs w:val="24"/>
        </w:rPr>
      </w:pPr>
    </w:p>
    <w:p w:rsidR="00294D38" w:rsidRPr="003A01A8" w:rsidRDefault="00294D38" w:rsidP="007940F8">
      <w:pPr>
        <w:pStyle w:val="Zwykytekst"/>
        <w:spacing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3A01A8">
        <w:rPr>
          <w:rFonts w:ascii="Times New Roman" w:eastAsia="MS Mincho" w:hAnsi="Times New Roman"/>
          <w:sz w:val="24"/>
          <w:szCs w:val="24"/>
        </w:rPr>
        <w:t xml:space="preserve">         Program profilaktyczno-wychowawczy jest utworzony w oparciu o nową podstawę programową. Po realizacji rocznego planu pracy należy dokładnie przeanalizować możliwość realizacji poszczególnych zadań zawartych w programie. Corocznie będą  uwzględniane w rocznych planach aktualne priorytety profilaktyczne i wychowawcze i ewentualne uwagi z bieżącej analizy sytuacji w szkole. Wskaźnikami do ewaluacji są założone efekty, ocena stopnia ich osiągnięcia jest oceną skuteczności założonego programu. Zmiany w programie zostaną zapisane w formie aneksu.</w:t>
      </w:r>
    </w:p>
    <w:p w:rsidR="00294D38" w:rsidRPr="003A01A8" w:rsidRDefault="00294D38" w:rsidP="00294D38">
      <w:pPr>
        <w:ind w:left="4840"/>
        <w:rPr>
          <w:b/>
          <w:sz w:val="24"/>
          <w:szCs w:val="24"/>
        </w:rPr>
      </w:pPr>
    </w:p>
    <w:p w:rsidR="00294D38" w:rsidRPr="003A01A8" w:rsidRDefault="00294D38" w:rsidP="00294D38">
      <w:pPr>
        <w:ind w:left="4840"/>
        <w:rPr>
          <w:b/>
          <w:sz w:val="24"/>
          <w:szCs w:val="24"/>
        </w:rPr>
      </w:pPr>
    </w:p>
    <w:p w:rsidR="00294D38" w:rsidRPr="003A01A8" w:rsidRDefault="00294D38" w:rsidP="00294D38">
      <w:pPr>
        <w:rPr>
          <w:b/>
          <w:sz w:val="24"/>
          <w:szCs w:val="24"/>
        </w:rPr>
      </w:pPr>
      <w:r w:rsidRPr="003A01A8">
        <w:rPr>
          <w:b/>
          <w:sz w:val="24"/>
          <w:szCs w:val="24"/>
        </w:rPr>
        <w:t>Sposoby ewaluacji programu</w:t>
      </w:r>
    </w:p>
    <w:p w:rsidR="00294D38" w:rsidRPr="003A01A8" w:rsidRDefault="00294D38" w:rsidP="00294D38">
      <w:pPr>
        <w:rPr>
          <w:sz w:val="24"/>
          <w:szCs w:val="24"/>
        </w:rPr>
      </w:pPr>
    </w:p>
    <w:p w:rsidR="00294D38" w:rsidRPr="003A01A8" w:rsidRDefault="00294D38" w:rsidP="00294D3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3A01A8">
        <w:rPr>
          <w:sz w:val="24"/>
          <w:szCs w:val="24"/>
        </w:rPr>
        <w:t>Obserwacja</w:t>
      </w:r>
    </w:p>
    <w:p w:rsidR="00294D38" w:rsidRPr="003A01A8" w:rsidRDefault="00294D38" w:rsidP="00294D38">
      <w:pPr>
        <w:rPr>
          <w:rFonts w:ascii="Wingdings" w:eastAsia="Wingdings" w:hAnsi="Wingdings"/>
          <w:sz w:val="24"/>
          <w:szCs w:val="24"/>
          <w:vertAlign w:val="superscript"/>
        </w:rPr>
      </w:pPr>
    </w:p>
    <w:p w:rsidR="00294D38" w:rsidRPr="003A01A8" w:rsidRDefault="00294D38" w:rsidP="00294D3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3A01A8">
        <w:rPr>
          <w:sz w:val="24"/>
          <w:szCs w:val="24"/>
        </w:rPr>
        <w:t>Wywiad środowiskowy</w:t>
      </w:r>
    </w:p>
    <w:p w:rsidR="00294D38" w:rsidRPr="003A01A8" w:rsidRDefault="00294D38" w:rsidP="00294D38">
      <w:pPr>
        <w:rPr>
          <w:rFonts w:ascii="Wingdings" w:eastAsia="Wingdings" w:hAnsi="Wingdings"/>
          <w:sz w:val="24"/>
          <w:szCs w:val="24"/>
          <w:vertAlign w:val="superscript"/>
        </w:rPr>
      </w:pPr>
    </w:p>
    <w:p w:rsidR="00294D38" w:rsidRPr="003A01A8" w:rsidRDefault="00294D38" w:rsidP="00294D3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3A01A8">
        <w:rPr>
          <w:sz w:val="24"/>
          <w:szCs w:val="24"/>
        </w:rPr>
        <w:t>Rozmowy wychowawcze</w:t>
      </w:r>
    </w:p>
    <w:p w:rsidR="00294D38" w:rsidRPr="003A01A8" w:rsidRDefault="00294D38" w:rsidP="00294D38">
      <w:pPr>
        <w:rPr>
          <w:rFonts w:ascii="Wingdings" w:eastAsia="Wingdings" w:hAnsi="Wingdings"/>
          <w:color w:val="FF0000"/>
          <w:sz w:val="24"/>
          <w:szCs w:val="24"/>
          <w:vertAlign w:val="superscript"/>
        </w:rPr>
      </w:pPr>
    </w:p>
    <w:p w:rsidR="00294D38" w:rsidRPr="003A01A8" w:rsidRDefault="00294D38" w:rsidP="00294D3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3A01A8">
        <w:rPr>
          <w:sz w:val="24"/>
          <w:szCs w:val="24"/>
        </w:rPr>
        <w:t>Opinie uczniów i rodziców</w:t>
      </w:r>
    </w:p>
    <w:p w:rsidR="00294D38" w:rsidRPr="003A01A8" w:rsidRDefault="00294D38" w:rsidP="00294D38">
      <w:pPr>
        <w:rPr>
          <w:rFonts w:ascii="Wingdings" w:eastAsia="Wingdings" w:hAnsi="Wingdings"/>
          <w:sz w:val="24"/>
          <w:szCs w:val="24"/>
          <w:vertAlign w:val="superscript"/>
        </w:rPr>
      </w:pPr>
    </w:p>
    <w:p w:rsidR="00294D38" w:rsidRPr="003A01A8" w:rsidRDefault="00294D38" w:rsidP="00294D38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3A01A8">
        <w:rPr>
          <w:sz w:val="24"/>
          <w:szCs w:val="24"/>
        </w:rPr>
        <w:t>Analiza dokumentacji szkolnej</w:t>
      </w: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spacing w:line="0" w:lineRule="atLeast"/>
        <w:ind w:left="1260"/>
        <w:rPr>
          <w:b/>
          <w:sz w:val="24"/>
          <w:szCs w:val="24"/>
        </w:rPr>
      </w:pPr>
    </w:p>
    <w:p w:rsidR="00F938CE" w:rsidRPr="00E40D16" w:rsidRDefault="00F938CE" w:rsidP="00F938CE">
      <w:pPr>
        <w:rPr>
          <w:sz w:val="24"/>
          <w:szCs w:val="24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A41EDB" w:rsidRDefault="00A41EDB" w:rsidP="007940F8">
      <w:pPr>
        <w:pStyle w:val="Default"/>
        <w:jc w:val="center"/>
        <w:outlineLvl w:val="0"/>
        <w:rPr>
          <w:b/>
          <w:sz w:val="28"/>
          <w:szCs w:val="28"/>
        </w:rPr>
      </w:pPr>
    </w:p>
    <w:p w:rsidR="007940F8" w:rsidRPr="007940F8" w:rsidRDefault="007940F8" w:rsidP="007940F8">
      <w:pPr>
        <w:pStyle w:val="Defaul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PODSUMOWANIE</w:t>
      </w:r>
    </w:p>
    <w:p w:rsidR="007940F8" w:rsidRPr="003A01A8" w:rsidRDefault="007940F8" w:rsidP="007940F8">
      <w:pPr>
        <w:pStyle w:val="Default"/>
        <w:outlineLvl w:val="0"/>
      </w:pPr>
    </w:p>
    <w:p w:rsidR="007940F8" w:rsidRPr="003A01A8" w:rsidRDefault="007940F8" w:rsidP="007940F8">
      <w:pPr>
        <w:pStyle w:val="Default"/>
        <w:numPr>
          <w:ilvl w:val="0"/>
          <w:numId w:val="8"/>
        </w:numPr>
        <w:spacing w:after="240"/>
      </w:pPr>
      <w:r w:rsidRPr="003A01A8">
        <w:t xml:space="preserve"> Program Profilaktyczno-Wychowawczy Szkoły jest realizowany przez wszystkich pracowników szkoły, a także uczniów i ich rodziców.</w:t>
      </w:r>
    </w:p>
    <w:p w:rsidR="007940F8" w:rsidRPr="003A01A8" w:rsidRDefault="007940F8" w:rsidP="007940F8">
      <w:pPr>
        <w:pStyle w:val="Default"/>
        <w:numPr>
          <w:ilvl w:val="0"/>
          <w:numId w:val="8"/>
        </w:numPr>
        <w:spacing w:after="240"/>
      </w:pPr>
      <w:r w:rsidRPr="003A01A8">
        <w:t xml:space="preserve">Projekt Programu Profilaktyczno-Wychowawczego Szkoły został pozytywnie zaopiniowany przez Radę Pedagogiczną </w:t>
      </w:r>
    </w:p>
    <w:p w:rsidR="007940F8" w:rsidRPr="003A01A8" w:rsidRDefault="007940F8" w:rsidP="007940F8">
      <w:pPr>
        <w:pStyle w:val="Default"/>
        <w:numPr>
          <w:ilvl w:val="0"/>
          <w:numId w:val="8"/>
        </w:numPr>
        <w:spacing w:after="240"/>
      </w:pPr>
      <w:r w:rsidRPr="003A01A8">
        <w:t>Program Profilaktyczno-Wychowawczy został zatwierdzony uchwałą Rady Rodziców</w:t>
      </w:r>
    </w:p>
    <w:p w:rsidR="007940F8" w:rsidRPr="003A01A8" w:rsidRDefault="007940F8" w:rsidP="007940F8">
      <w:pPr>
        <w:pStyle w:val="Default"/>
        <w:numPr>
          <w:ilvl w:val="0"/>
          <w:numId w:val="8"/>
        </w:numPr>
        <w:spacing w:after="240"/>
      </w:pPr>
      <w:r w:rsidRPr="003A01A8">
        <w:t>Program Profilaktyczno-Wychowawczy Szkoły wchodzi w życie z dniem uchwalenia.</w:t>
      </w:r>
    </w:p>
    <w:p w:rsidR="007940F8" w:rsidRPr="003A01A8" w:rsidRDefault="007940F8" w:rsidP="007940F8">
      <w:pPr>
        <w:pStyle w:val="Default"/>
        <w:spacing w:after="240"/>
      </w:pPr>
      <w:bookmarkStart w:id="10" w:name="_GoBack"/>
      <w:bookmarkEnd w:id="10"/>
    </w:p>
    <w:p w:rsidR="007940F8" w:rsidRPr="003A01A8" w:rsidRDefault="007940F8" w:rsidP="007940F8">
      <w:pPr>
        <w:pStyle w:val="Default"/>
        <w:spacing w:after="240"/>
      </w:pPr>
    </w:p>
    <w:p w:rsidR="007940F8" w:rsidRPr="003A01A8" w:rsidRDefault="007940F8" w:rsidP="007940F8">
      <w:pPr>
        <w:pStyle w:val="Default"/>
        <w:spacing w:after="240"/>
        <w:jc w:val="right"/>
        <w:rPr>
          <w:i/>
        </w:rPr>
      </w:pPr>
      <w:r w:rsidRPr="003A01A8">
        <w:rPr>
          <w:i/>
        </w:rPr>
        <w:t xml:space="preserve">Szkolny Program Profilaktyczno-Wychowawczy został opracowany przez </w:t>
      </w:r>
      <w:r w:rsidRPr="003A01A8">
        <w:rPr>
          <w:i/>
        </w:rPr>
        <w:br/>
        <w:t>Radę Pedagogiczną w Szkole Podstawowej w Stadłach</w:t>
      </w:r>
    </w:p>
    <w:p w:rsidR="0084529B" w:rsidRDefault="0084529B"/>
    <w:sectPr w:rsidR="0084529B" w:rsidSect="00A670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D8" w:rsidRDefault="000543D8" w:rsidP="00294D38">
      <w:r>
        <w:separator/>
      </w:r>
    </w:p>
  </w:endnote>
  <w:endnote w:type="continuationSeparator" w:id="0">
    <w:p w:rsidR="000543D8" w:rsidRDefault="000543D8" w:rsidP="0029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2" w:rsidRDefault="00A67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301"/>
      <w:docPartObj>
        <w:docPartGallery w:val="Page Numbers (Bottom of Page)"/>
        <w:docPartUnique/>
      </w:docPartObj>
    </w:sdtPr>
    <w:sdtEndPr/>
    <w:sdtContent>
      <w:p w:rsidR="00A67092" w:rsidRDefault="000543D8" w:rsidP="00294D3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67092" w:rsidRDefault="00A670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2" w:rsidRDefault="00A67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D8" w:rsidRDefault="000543D8" w:rsidP="00294D38">
      <w:r>
        <w:separator/>
      </w:r>
    </w:p>
  </w:footnote>
  <w:footnote w:type="continuationSeparator" w:id="0">
    <w:p w:rsidR="000543D8" w:rsidRDefault="000543D8" w:rsidP="0029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2" w:rsidRDefault="00A670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2" w:rsidRDefault="00A670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92" w:rsidRDefault="00A670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0087"/>
    <w:multiLevelType w:val="hybridMultilevel"/>
    <w:tmpl w:val="EB54A070"/>
    <w:lvl w:ilvl="0" w:tplc="530EB9A6">
      <w:start w:val="1"/>
      <w:numFmt w:val="bullet"/>
      <w:lvlText w:val=""/>
      <w:lvlJc w:val="left"/>
      <w:rPr>
        <w:rFonts w:ascii="Symbol" w:hAnsi="Symbol" w:hint="default"/>
        <w:vertAlign w:val="superscrip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F1C1E88"/>
    <w:multiLevelType w:val="hybridMultilevel"/>
    <w:tmpl w:val="FBB4CD8A"/>
    <w:lvl w:ilvl="0" w:tplc="CBB8F79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8"/>
        <w:szCs w:val="2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C48"/>
    <w:multiLevelType w:val="hybridMultilevel"/>
    <w:tmpl w:val="A380F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057"/>
    <w:multiLevelType w:val="hybridMultilevel"/>
    <w:tmpl w:val="7BC0E316"/>
    <w:lvl w:ilvl="0" w:tplc="56A6B4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7B0F"/>
    <w:multiLevelType w:val="hybridMultilevel"/>
    <w:tmpl w:val="60EA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593E"/>
    <w:multiLevelType w:val="hybridMultilevel"/>
    <w:tmpl w:val="E6DC355C"/>
    <w:lvl w:ilvl="0" w:tplc="DAA2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42B46"/>
    <w:multiLevelType w:val="hybridMultilevel"/>
    <w:tmpl w:val="83F6F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03CB8"/>
    <w:multiLevelType w:val="hybridMultilevel"/>
    <w:tmpl w:val="09A8E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superscrip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301"/>
    <w:rsid w:val="00014301"/>
    <w:rsid w:val="000543D8"/>
    <w:rsid w:val="00294D38"/>
    <w:rsid w:val="00361407"/>
    <w:rsid w:val="006D083D"/>
    <w:rsid w:val="007940F8"/>
    <w:rsid w:val="0084529B"/>
    <w:rsid w:val="00945188"/>
    <w:rsid w:val="0094682D"/>
    <w:rsid w:val="00A41EDB"/>
    <w:rsid w:val="00A67092"/>
    <w:rsid w:val="00AA7CDC"/>
    <w:rsid w:val="00AC624B"/>
    <w:rsid w:val="00C63A10"/>
    <w:rsid w:val="00C83720"/>
    <w:rsid w:val="00CC7DDA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301"/>
    <w:pPr>
      <w:keepNext/>
      <w:spacing w:line="360" w:lineRule="auto"/>
      <w:outlineLvl w:val="0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30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301"/>
    <w:pPr>
      <w:ind w:left="720"/>
      <w:contextualSpacing/>
    </w:pPr>
  </w:style>
  <w:style w:type="paragraph" w:styleId="NormalnyWeb">
    <w:name w:val="Normal (Web)"/>
    <w:basedOn w:val="Normalny"/>
    <w:rsid w:val="0001430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014301"/>
    <w:rPr>
      <w:b/>
      <w:bCs/>
    </w:rPr>
  </w:style>
  <w:style w:type="table" w:styleId="Tabela-Siatka">
    <w:name w:val="Table Grid"/>
    <w:basedOn w:val="Standardowy"/>
    <w:uiPriority w:val="59"/>
    <w:rsid w:val="00014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14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3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1430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1430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A41EDB"/>
    <w:pPr>
      <w:tabs>
        <w:tab w:val="left" w:pos="440"/>
        <w:tab w:val="right" w:leader="dot" w:pos="9060"/>
      </w:tabs>
      <w:spacing w:after="100" w:line="360" w:lineRule="auto"/>
    </w:pPr>
    <w:rPr>
      <w:rFonts w:asciiTheme="minorHAnsi" w:eastAsiaTheme="minorEastAsia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143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301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semiHidden/>
    <w:rsid w:val="00294D3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294D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94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D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40F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Nauczyciel</cp:lastModifiedBy>
  <cp:revision>13</cp:revision>
  <dcterms:created xsi:type="dcterms:W3CDTF">2017-09-20T18:15:00Z</dcterms:created>
  <dcterms:modified xsi:type="dcterms:W3CDTF">2017-10-26T12:13:00Z</dcterms:modified>
</cp:coreProperties>
</file>